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7B2" w:rsidRPr="009B47B2" w:rsidRDefault="009B47B2" w:rsidP="00B4451F">
      <w:pPr>
        <w:spacing w:line="276" w:lineRule="auto"/>
        <w:jc w:val="center"/>
      </w:pPr>
      <w:r w:rsidRPr="009B47B2">
        <w:t>М</w:t>
      </w:r>
      <w:r w:rsidR="00B4451F">
        <w:t xml:space="preserve">УНИЦИПАЛЬНОЕ КАЗЁННОЕ УЧРЕЖДЕНИЕ </w:t>
      </w:r>
      <w:r w:rsidRPr="009B47B2">
        <w:t xml:space="preserve"> «УПРАВЛЕНИЕ ОБРАЗОВАНИЯ</w:t>
      </w:r>
    </w:p>
    <w:p w:rsidR="00CF06FA" w:rsidRPr="009B47B2" w:rsidRDefault="009B47B2" w:rsidP="00B4451F">
      <w:pPr>
        <w:spacing w:line="276" w:lineRule="auto"/>
        <w:jc w:val="center"/>
      </w:pPr>
      <w:r w:rsidRPr="009B47B2">
        <w:t>МЕСТНОЙ АДМИНИСТРАЦИИ УРВАНСКОГО МУНИЦИПАЛЬНОГО РАЙОНА КБР»</w:t>
      </w:r>
    </w:p>
    <w:p w:rsidR="00CF06FA" w:rsidRDefault="00CF06FA" w:rsidP="009B47B2">
      <w:pPr>
        <w:spacing w:line="200" w:lineRule="exact"/>
        <w:jc w:val="center"/>
        <w:rPr>
          <w:sz w:val="24"/>
          <w:szCs w:val="24"/>
        </w:rPr>
      </w:pPr>
    </w:p>
    <w:p w:rsidR="00CF06FA" w:rsidRDefault="00CF06FA">
      <w:pPr>
        <w:spacing w:line="200" w:lineRule="exact"/>
        <w:rPr>
          <w:sz w:val="24"/>
          <w:szCs w:val="24"/>
        </w:rPr>
      </w:pPr>
    </w:p>
    <w:p w:rsidR="00CF06FA" w:rsidRDefault="00CF06FA">
      <w:pPr>
        <w:spacing w:line="200" w:lineRule="exact"/>
        <w:rPr>
          <w:sz w:val="24"/>
          <w:szCs w:val="24"/>
        </w:rPr>
      </w:pPr>
    </w:p>
    <w:p w:rsidR="00CF06FA" w:rsidRDefault="00CF06FA">
      <w:pPr>
        <w:spacing w:line="200" w:lineRule="exact"/>
        <w:rPr>
          <w:sz w:val="24"/>
          <w:szCs w:val="24"/>
        </w:rPr>
      </w:pPr>
    </w:p>
    <w:p w:rsidR="00CF06FA" w:rsidRDefault="00CF06FA">
      <w:pPr>
        <w:spacing w:line="200" w:lineRule="exact"/>
        <w:rPr>
          <w:sz w:val="24"/>
          <w:szCs w:val="24"/>
        </w:rPr>
      </w:pPr>
    </w:p>
    <w:p w:rsidR="00CF06FA" w:rsidRDefault="00CF06FA">
      <w:pPr>
        <w:spacing w:line="200" w:lineRule="exact"/>
        <w:rPr>
          <w:sz w:val="24"/>
          <w:szCs w:val="24"/>
        </w:rPr>
      </w:pPr>
    </w:p>
    <w:p w:rsidR="009B47B2" w:rsidRDefault="009B47B2">
      <w:pPr>
        <w:spacing w:line="200" w:lineRule="exact"/>
        <w:rPr>
          <w:sz w:val="24"/>
          <w:szCs w:val="24"/>
        </w:rPr>
      </w:pPr>
    </w:p>
    <w:p w:rsidR="009B47B2" w:rsidRDefault="009B47B2">
      <w:pPr>
        <w:spacing w:line="200" w:lineRule="exact"/>
        <w:rPr>
          <w:sz w:val="24"/>
          <w:szCs w:val="24"/>
        </w:rPr>
      </w:pPr>
    </w:p>
    <w:p w:rsidR="009B47B2" w:rsidRPr="00C07CBA" w:rsidRDefault="009B47B2">
      <w:pPr>
        <w:spacing w:line="200" w:lineRule="exact"/>
        <w:rPr>
          <w:b/>
          <w:sz w:val="24"/>
          <w:szCs w:val="24"/>
        </w:rPr>
      </w:pPr>
    </w:p>
    <w:p w:rsidR="009B47B2" w:rsidRPr="00C07CBA" w:rsidRDefault="009B47B2">
      <w:pPr>
        <w:spacing w:line="200" w:lineRule="exact"/>
        <w:rPr>
          <w:b/>
          <w:sz w:val="24"/>
          <w:szCs w:val="24"/>
        </w:rPr>
      </w:pPr>
    </w:p>
    <w:p w:rsidR="009B47B2" w:rsidRPr="00C07CBA" w:rsidRDefault="009B47B2">
      <w:pPr>
        <w:spacing w:line="200" w:lineRule="exact"/>
        <w:rPr>
          <w:b/>
          <w:sz w:val="24"/>
          <w:szCs w:val="24"/>
        </w:rPr>
      </w:pPr>
    </w:p>
    <w:p w:rsidR="009B47B2" w:rsidRPr="00C07CBA" w:rsidRDefault="009B47B2">
      <w:pPr>
        <w:spacing w:line="200" w:lineRule="exact"/>
        <w:rPr>
          <w:b/>
          <w:sz w:val="24"/>
          <w:szCs w:val="24"/>
        </w:rPr>
      </w:pPr>
    </w:p>
    <w:p w:rsidR="009B47B2" w:rsidRDefault="009B47B2">
      <w:pPr>
        <w:spacing w:line="200" w:lineRule="exact"/>
        <w:rPr>
          <w:sz w:val="24"/>
          <w:szCs w:val="24"/>
        </w:rPr>
      </w:pPr>
    </w:p>
    <w:p w:rsidR="00AD6B7E" w:rsidRDefault="00AD6B7E">
      <w:pPr>
        <w:spacing w:line="200" w:lineRule="exact"/>
        <w:rPr>
          <w:sz w:val="24"/>
          <w:szCs w:val="24"/>
        </w:rPr>
      </w:pPr>
    </w:p>
    <w:p w:rsidR="00AD6B7E" w:rsidRDefault="00AD6B7E">
      <w:pPr>
        <w:spacing w:line="200" w:lineRule="exact"/>
        <w:rPr>
          <w:sz w:val="24"/>
          <w:szCs w:val="24"/>
        </w:rPr>
      </w:pPr>
    </w:p>
    <w:p w:rsidR="00AD6B7E" w:rsidRDefault="00AD6B7E">
      <w:pPr>
        <w:spacing w:line="200" w:lineRule="exact"/>
        <w:rPr>
          <w:sz w:val="24"/>
          <w:szCs w:val="24"/>
        </w:rPr>
      </w:pPr>
    </w:p>
    <w:p w:rsidR="00AD6B7E" w:rsidRDefault="00AD6B7E">
      <w:pPr>
        <w:spacing w:line="200" w:lineRule="exact"/>
        <w:rPr>
          <w:sz w:val="24"/>
          <w:szCs w:val="24"/>
        </w:rPr>
      </w:pPr>
    </w:p>
    <w:p w:rsidR="00CF06FA" w:rsidRDefault="00CF06FA">
      <w:pPr>
        <w:spacing w:line="200" w:lineRule="exact"/>
        <w:rPr>
          <w:sz w:val="24"/>
          <w:szCs w:val="24"/>
        </w:rPr>
      </w:pPr>
    </w:p>
    <w:p w:rsidR="00CF06FA" w:rsidRDefault="00CF06FA">
      <w:pPr>
        <w:spacing w:line="349" w:lineRule="exact"/>
        <w:rPr>
          <w:sz w:val="24"/>
          <w:szCs w:val="24"/>
        </w:rPr>
      </w:pPr>
    </w:p>
    <w:p w:rsidR="00964552" w:rsidRPr="00AD6B7E" w:rsidRDefault="007546CD" w:rsidP="000032F1">
      <w:pPr>
        <w:spacing w:line="276" w:lineRule="auto"/>
        <w:jc w:val="center"/>
        <w:rPr>
          <w:rFonts w:eastAsia="Times New Roman"/>
          <w:b/>
          <w:sz w:val="48"/>
          <w:szCs w:val="48"/>
        </w:rPr>
      </w:pPr>
      <w:r w:rsidRPr="00AD6B7E">
        <w:rPr>
          <w:rFonts w:eastAsia="Times New Roman"/>
          <w:b/>
          <w:sz w:val="48"/>
          <w:szCs w:val="48"/>
        </w:rPr>
        <w:t>П</w:t>
      </w:r>
      <w:r w:rsidR="00964552" w:rsidRPr="00AD6B7E">
        <w:rPr>
          <w:rFonts w:eastAsia="Times New Roman"/>
          <w:b/>
          <w:sz w:val="48"/>
          <w:szCs w:val="48"/>
        </w:rPr>
        <w:t>роект</w:t>
      </w:r>
    </w:p>
    <w:p w:rsidR="006C5FF9" w:rsidRPr="00AD6B7E" w:rsidRDefault="00964552" w:rsidP="000032F1">
      <w:pPr>
        <w:spacing w:line="276" w:lineRule="auto"/>
        <w:jc w:val="center"/>
        <w:rPr>
          <w:rFonts w:eastAsia="Times New Roman"/>
          <w:b/>
          <w:sz w:val="48"/>
          <w:szCs w:val="48"/>
        </w:rPr>
      </w:pPr>
      <w:r w:rsidRPr="00AD6B7E">
        <w:rPr>
          <w:rFonts w:eastAsia="Times New Roman"/>
          <w:b/>
          <w:sz w:val="48"/>
          <w:szCs w:val="48"/>
        </w:rPr>
        <w:t>«</w:t>
      </w:r>
      <w:r w:rsidR="009F5777" w:rsidRPr="00AD6B7E">
        <w:rPr>
          <w:rFonts w:eastAsia="Times New Roman"/>
          <w:b/>
          <w:sz w:val="48"/>
          <w:szCs w:val="48"/>
        </w:rPr>
        <w:t>Р</w:t>
      </w:r>
      <w:r w:rsidR="00006967" w:rsidRPr="00AD6B7E">
        <w:rPr>
          <w:rFonts w:eastAsia="Times New Roman"/>
          <w:b/>
          <w:sz w:val="48"/>
          <w:szCs w:val="48"/>
        </w:rPr>
        <w:t xml:space="preserve">азвитие </w:t>
      </w:r>
      <w:r w:rsidR="00582846" w:rsidRPr="00AD6B7E">
        <w:rPr>
          <w:rFonts w:eastAsia="Times New Roman"/>
          <w:b/>
          <w:sz w:val="48"/>
          <w:szCs w:val="48"/>
        </w:rPr>
        <w:t xml:space="preserve"> </w:t>
      </w:r>
      <w:r w:rsidR="009F5777" w:rsidRPr="00AD6B7E">
        <w:rPr>
          <w:rFonts w:eastAsia="Times New Roman"/>
          <w:b/>
          <w:sz w:val="48"/>
          <w:szCs w:val="48"/>
        </w:rPr>
        <w:t>математического</w:t>
      </w:r>
      <w:r w:rsidR="000032F1" w:rsidRPr="00AD6B7E">
        <w:rPr>
          <w:rFonts w:eastAsia="Times New Roman"/>
          <w:b/>
          <w:sz w:val="48"/>
          <w:szCs w:val="48"/>
        </w:rPr>
        <w:t xml:space="preserve"> </w:t>
      </w:r>
      <w:r w:rsidR="009F5777" w:rsidRPr="00AD6B7E">
        <w:rPr>
          <w:rFonts w:eastAsia="Times New Roman"/>
          <w:b/>
          <w:sz w:val="48"/>
          <w:szCs w:val="48"/>
        </w:rPr>
        <w:t>образования</w:t>
      </w:r>
    </w:p>
    <w:p w:rsidR="00D3530B" w:rsidRPr="00AD6B7E" w:rsidRDefault="007D48BA" w:rsidP="000032F1">
      <w:pPr>
        <w:spacing w:line="276" w:lineRule="auto"/>
        <w:jc w:val="center"/>
        <w:rPr>
          <w:rFonts w:eastAsia="Times New Roman"/>
          <w:b/>
          <w:sz w:val="48"/>
          <w:szCs w:val="48"/>
        </w:rPr>
      </w:pPr>
      <w:r w:rsidRPr="00AD6B7E">
        <w:rPr>
          <w:rFonts w:eastAsia="Times New Roman"/>
          <w:b/>
          <w:sz w:val="48"/>
          <w:szCs w:val="48"/>
        </w:rPr>
        <w:t>в Урванском муниципальном районе</w:t>
      </w:r>
      <w:r w:rsidR="00964552" w:rsidRPr="00AD6B7E">
        <w:rPr>
          <w:rFonts w:eastAsia="Times New Roman"/>
          <w:b/>
          <w:sz w:val="48"/>
          <w:szCs w:val="48"/>
        </w:rPr>
        <w:t>»</w:t>
      </w:r>
    </w:p>
    <w:p w:rsidR="00CF06FA" w:rsidRDefault="00CF06FA">
      <w:pPr>
        <w:spacing w:line="200" w:lineRule="exact"/>
        <w:rPr>
          <w:sz w:val="24"/>
          <w:szCs w:val="24"/>
        </w:rPr>
      </w:pPr>
    </w:p>
    <w:p w:rsidR="00CF06FA" w:rsidRDefault="00CF06FA">
      <w:pPr>
        <w:spacing w:line="200" w:lineRule="exact"/>
        <w:rPr>
          <w:sz w:val="24"/>
          <w:szCs w:val="24"/>
        </w:rPr>
      </w:pPr>
    </w:p>
    <w:p w:rsidR="00CF06FA" w:rsidRDefault="00CF06FA">
      <w:pPr>
        <w:spacing w:line="200" w:lineRule="exact"/>
        <w:rPr>
          <w:sz w:val="24"/>
          <w:szCs w:val="24"/>
        </w:rPr>
      </w:pPr>
    </w:p>
    <w:p w:rsidR="00CF06FA" w:rsidRDefault="00CF06FA">
      <w:pPr>
        <w:spacing w:line="200" w:lineRule="exact"/>
        <w:rPr>
          <w:sz w:val="24"/>
          <w:szCs w:val="24"/>
        </w:rPr>
      </w:pPr>
    </w:p>
    <w:p w:rsidR="00CF06FA" w:rsidRDefault="00CF06FA">
      <w:pPr>
        <w:spacing w:line="200" w:lineRule="exact"/>
        <w:rPr>
          <w:sz w:val="24"/>
          <w:szCs w:val="24"/>
        </w:rPr>
      </w:pPr>
    </w:p>
    <w:p w:rsidR="00CF06FA" w:rsidRDefault="00CF06FA">
      <w:pPr>
        <w:spacing w:line="200" w:lineRule="exact"/>
        <w:rPr>
          <w:sz w:val="24"/>
          <w:szCs w:val="24"/>
        </w:rPr>
      </w:pPr>
    </w:p>
    <w:p w:rsidR="00CF06FA" w:rsidRDefault="00CF06FA">
      <w:pPr>
        <w:spacing w:line="200" w:lineRule="exact"/>
        <w:rPr>
          <w:sz w:val="24"/>
          <w:szCs w:val="24"/>
        </w:rPr>
      </w:pPr>
    </w:p>
    <w:p w:rsidR="00CF06FA" w:rsidRDefault="00CF06FA">
      <w:pPr>
        <w:spacing w:line="200" w:lineRule="exact"/>
        <w:rPr>
          <w:sz w:val="24"/>
          <w:szCs w:val="24"/>
        </w:rPr>
      </w:pPr>
    </w:p>
    <w:p w:rsidR="00CF06FA" w:rsidRDefault="00CF06FA">
      <w:pPr>
        <w:spacing w:line="200" w:lineRule="exact"/>
        <w:rPr>
          <w:sz w:val="24"/>
          <w:szCs w:val="24"/>
        </w:rPr>
      </w:pPr>
    </w:p>
    <w:p w:rsidR="00CF06FA" w:rsidRDefault="00CF06FA" w:rsidP="009A11BC">
      <w:pPr>
        <w:spacing w:line="200" w:lineRule="exact"/>
        <w:jc w:val="center"/>
        <w:rPr>
          <w:sz w:val="24"/>
          <w:szCs w:val="24"/>
        </w:rPr>
      </w:pPr>
    </w:p>
    <w:p w:rsidR="00CF06FA" w:rsidRDefault="00CF06FA">
      <w:pPr>
        <w:spacing w:line="200" w:lineRule="exact"/>
        <w:rPr>
          <w:sz w:val="24"/>
          <w:szCs w:val="24"/>
        </w:rPr>
      </w:pPr>
    </w:p>
    <w:p w:rsidR="00CF06FA" w:rsidRDefault="00CF06FA">
      <w:pPr>
        <w:spacing w:line="200" w:lineRule="exact"/>
        <w:rPr>
          <w:sz w:val="24"/>
          <w:szCs w:val="24"/>
        </w:rPr>
      </w:pPr>
    </w:p>
    <w:p w:rsidR="00CF06FA" w:rsidRDefault="00CF06FA">
      <w:pPr>
        <w:spacing w:line="200" w:lineRule="exact"/>
        <w:rPr>
          <w:sz w:val="24"/>
          <w:szCs w:val="24"/>
        </w:rPr>
      </w:pPr>
    </w:p>
    <w:p w:rsidR="00CF06FA" w:rsidRDefault="00CF06FA">
      <w:pPr>
        <w:spacing w:line="200" w:lineRule="exact"/>
        <w:rPr>
          <w:sz w:val="24"/>
          <w:szCs w:val="24"/>
        </w:rPr>
      </w:pPr>
    </w:p>
    <w:p w:rsidR="00CF06FA" w:rsidRDefault="00CF06FA">
      <w:pPr>
        <w:spacing w:line="200" w:lineRule="exact"/>
        <w:rPr>
          <w:sz w:val="24"/>
          <w:szCs w:val="24"/>
        </w:rPr>
      </w:pPr>
    </w:p>
    <w:p w:rsidR="00CF06FA" w:rsidRDefault="00CF06FA">
      <w:pPr>
        <w:spacing w:line="200" w:lineRule="exact"/>
        <w:rPr>
          <w:sz w:val="24"/>
          <w:szCs w:val="24"/>
        </w:rPr>
      </w:pPr>
    </w:p>
    <w:p w:rsidR="00CF06FA" w:rsidRDefault="00CF06FA">
      <w:pPr>
        <w:spacing w:line="200" w:lineRule="exact"/>
        <w:rPr>
          <w:sz w:val="24"/>
          <w:szCs w:val="24"/>
        </w:rPr>
      </w:pPr>
    </w:p>
    <w:p w:rsidR="00CF06FA" w:rsidRDefault="00CF06FA">
      <w:pPr>
        <w:spacing w:line="200" w:lineRule="exact"/>
        <w:rPr>
          <w:sz w:val="24"/>
          <w:szCs w:val="24"/>
        </w:rPr>
      </w:pPr>
    </w:p>
    <w:p w:rsidR="00CF06FA" w:rsidRDefault="00CF06FA">
      <w:pPr>
        <w:spacing w:line="200" w:lineRule="exact"/>
        <w:rPr>
          <w:sz w:val="24"/>
          <w:szCs w:val="24"/>
        </w:rPr>
      </w:pPr>
    </w:p>
    <w:p w:rsidR="00CF06FA" w:rsidRDefault="00CF06FA">
      <w:pPr>
        <w:spacing w:line="200" w:lineRule="exact"/>
        <w:rPr>
          <w:sz w:val="24"/>
          <w:szCs w:val="24"/>
        </w:rPr>
      </w:pPr>
    </w:p>
    <w:p w:rsidR="00CF06FA" w:rsidRDefault="00CF06FA">
      <w:pPr>
        <w:spacing w:line="200" w:lineRule="exact"/>
        <w:rPr>
          <w:sz w:val="24"/>
          <w:szCs w:val="24"/>
        </w:rPr>
      </w:pPr>
    </w:p>
    <w:p w:rsidR="00CF06FA" w:rsidRDefault="00CF06FA">
      <w:pPr>
        <w:spacing w:line="200" w:lineRule="exact"/>
        <w:rPr>
          <w:sz w:val="24"/>
          <w:szCs w:val="24"/>
        </w:rPr>
      </w:pPr>
    </w:p>
    <w:p w:rsidR="00CF06FA" w:rsidRDefault="00CF06FA">
      <w:pPr>
        <w:spacing w:line="200" w:lineRule="exact"/>
        <w:rPr>
          <w:sz w:val="24"/>
          <w:szCs w:val="24"/>
        </w:rPr>
      </w:pPr>
    </w:p>
    <w:p w:rsidR="00CF06FA" w:rsidRDefault="00CF06FA">
      <w:pPr>
        <w:spacing w:line="200" w:lineRule="exact"/>
        <w:rPr>
          <w:sz w:val="24"/>
          <w:szCs w:val="24"/>
        </w:rPr>
      </w:pPr>
    </w:p>
    <w:p w:rsidR="00CF06FA" w:rsidRDefault="00CF06FA">
      <w:pPr>
        <w:spacing w:line="200" w:lineRule="exact"/>
        <w:rPr>
          <w:sz w:val="24"/>
          <w:szCs w:val="24"/>
        </w:rPr>
      </w:pPr>
    </w:p>
    <w:p w:rsidR="00CF06FA" w:rsidRDefault="00CF06FA">
      <w:pPr>
        <w:spacing w:line="200" w:lineRule="exact"/>
        <w:rPr>
          <w:sz w:val="24"/>
          <w:szCs w:val="24"/>
        </w:rPr>
      </w:pPr>
    </w:p>
    <w:p w:rsidR="00CF06FA" w:rsidRDefault="00CF06FA">
      <w:pPr>
        <w:spacing w:line="200" w:lineRule="exact"/>
        <w:rPr>
          <w:sz w:val="24"/>
          <w:szCs w:val="24"/>
        </w:rPr>
      </w:pPr>
    </w:p>
    <w:p w:rsidR="00CF06FA" w:rsidRDefault="00CF06FA">
      <w:pPr>
        <w:spacing w:line="200" w:lineRule="exact"/>
        <w:rPr>
          <w:sz w:val="24"/>
          <w:szCs w:val="24"/>
        </w:rPr>
      </w:pPr>
    </w:p>
    <w:p w:rsidR="00CF06FA" w:rsidRDefault="00CF06FA">
      <w:pPr>
        <w:spacing w:line="200" w:lineRule="exact"/>
        <w:rPr>
          <w:sz w:val="24"/>
          <w:szCs w:val="24"/>
        </w:rPr>
      </w:pPr>
    </w:p>
    <w:p w:rsidR="00CF06FA" w:rsidRDefault="00CF06FA">
      <w:pPr>
        <w:spacing w:line="200" w:lineRule="exact"/>
        <w:rPr>
          <w:sz w:val="24"/>
          <w:szCs w:val="24"/>
        </w:rPr>
      </w:pPr>
    </w:p>
    <w:p w:rsidR="00CF06FA" w:rsidRDefault="00CF06FA">
      <w:pPr>
        <w:spacing w:line="200" w:lineRule="exact"/>
        <w:rPr>
          <w:sz w:val="24"/>
          <w:szCs w:val="24"/>
        </w:rPr>
      </w:pPr>
    </w:p>
    <w:p w:rsidR="00AD6B7E" w:rsidRDefault="00AD6B7E">
      <w:pPr>
        <w:spacing w:line="200" w:lineRule="exact"/>
        <w:rPr>
          <w:sz w:val="24"/>
          <w:szCs w:val="24"/>
        </w:rPr>
      </w:pPr>
    </w:p>
    <w:p w:rsidR="00CF06FA" w:rsidRDefault="00CF06FA">
      <w:pPr>
        <w:spacing w:line="200" w:lineRule="exact"/>
        <w:rPr>
          <w:sz w:val="24"/>
          <w:szCs w:val="24"/>
        </w:rPr>
      </w:pPr>
    </w:p>
    <w:p w:rsidR="008815FC" w:rsidRDefault="008815FC">
      <w:pPr>
        <w:spacing w:line="200" w:lineRule="exact"/>
        <w:rPr>
          <w:sz w:val="24"/>
          <w:szCs w:val="24"/>
        </w:rPr>
      </w:pPr>
    </w:p>
    <w:p w:rsidR="008815FC" w:rsidRDefault="008815FC">
      <w:pPr>
        <w:spacing w:line="200" w:lineRule="exact"/>
        <w:rPr>
          <w:sz w:val="24"/>
          <w:szCs w:val="24"/>
        </w:rPr>
      </w:pPr>
    </w:p>
    <w:p w:rsidR="00CF06FA" w:rsidRDefault="00CF06FA">
      <w:pPr>
        <w:spacing w:line="200" w:lineRule="exact"/>
        <w:rPr>
          <w:sz w:val="24"/>
          <w:szCs w:val="24"/>
        </w:rPr>
      </w:pPr>
    </w:p>
    <w:p w:rsidR="00CF06FA" w:rsidRPr="00075E6F" w:rsidRDefault="00CF06FA">
      <w:pPr>
        <w:spacing w:line="201" w:lineRule="exact"/>
        <w:rPr>
          <w:sz w:val="24"/>
          <w:szCs w:val="24"/>
        </w:rPr>
      </w:pPr>
    </w:p>
    <w:p w:rsidR="00CF06FA" w:rsidRPr="00075E6F" w:rsidRDefault="00935478" w:rsidP="008815FC">
      <w:pPr>
        <w:ind w:right="120"/>
        <w:jc w:val="center"/>
        <w:rPr>
          <w:sz w:val="20"/>
          <w:szCs w:val="20"/>
        </w:rPr>
      </w:pPr>
      <w:r w:rsidRPr="00075E6F">
        <w:rPr>
          <w:rFonts w:eastAsia="Times New Roman"/>
          <w:b/>
          <w:bCs/>
          <w:sz w:val="24"/>
          <w:szCs w:val="24"/>
        </w:rPr>
        <w:t>Нарткала</w:t>
      </w:r>
      <w:r w:rsidR="008815FC" w:rsidRPr="00075E6F">
        <w:rPr>
          <w:sz w:val="20"/>
          <w:szCs w:val="20"/>
        </w:rPr>
        <w:t xml:space="preserve"> - </w:t>
      </w:r>
      <w:r w:rsidRPr="00075E6F">
        <w:rPr>
          <w:rFonts w:eastAsia="Times New Roman"/>
          <w:b/>
          <w:bCs/>
          <w:sz w:val="24"/>
          <w:szCs w:val="24"/>
        </w:rPr>
        <w:t>2015</w:t>
      </w:r>
      <w:r w:rsidR="009A11BC" w:rsidRPr="00075E6F">
        <w:rPr>
          <w:rFonts w:eastAsia="Times New Roman"/>
          <w:b/>
          <w:bCs/>
          <w:sz w:val="24"/>
          <w:szCs w:val="24"/>
        </w:rPr>
        <w:t xml:space="preserve"> год</w:t>
      </w:r>
    </w:p>
    <w:p w:rsidR="00CF06FA" w:rsidRDefault="008815FC">
      <w:pPr>
        <w:sectPr w:rsidR="00CF06FA" w:rsidSect="00552B46">
          <w:pgSz w:w="11900" w:h="16838"/>
          <w:pgMar w:top="1440" w:right="786" w:bottom="861" w:left="1360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 w:equalWidth="0">
            <w:col w:w="9760"/>
          </w:cols>
        </w:sectPr>
      </w:pPr>
      <w:r>
        <w:t xml:space="preserve"> </w:t>
      </w:r>
    </w:p>
    <w:p w:rsidR="00CF06FA" w:rsidRDefault="00CF06FA">
      <w:pPr>
        <w:spacing w:line="20" w:lineRule="exact"/>
        <w:rPr>
          <w:sz w:val="20"/>
          <w:szCs w:val="20"/>
        </w:rPr>
      </w:pPr>
    </w:p>
    <w:p w:rsidR="00CF06FA" w:rsidRDefault="00CF06FA">
      <w:pPr>
        <w:spacing w:line="82" w:lineRule="exact"/>
        <w:rPr>
          <w:sz w:val="20"/>
          <w:szCs w:val="20"/>
        </w:rPr>
      </w:pPr>
    </w:p>
    <w:p w:rsidR="00CF06FA" w:rsidRDefault="009A11BC">
      <w:pPr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365F91"/>
          <w:sz w:val="28"/>
          <w:szCs w:val="28"/>
        </w:rPr>
        <w:t>Оглавление</w:t>
      </w:r>
    </w:p>
    <w:p w:rsidR="00CF06FA" w:rsidRDefault="00CF06FA">
      <w:pPr>
        <w:spacing w:line="42" w:lineRule="exact"/>
        <w:rPr>
          <w:sz w:val="20"/>
          <w:szCs w:val="20"/>
        </w:rPr>
      </w:pPr>
    </w:p>
    <w:p w:rsidR="00CF06FA" w:rsidRDefault="009A11BC">
      <w:pPr>
        <w:tabs>
          <w:tab w:val="left" w:pos="400"/>
          <w:tab w:val="left" w:leader="dot" w:pos="92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Паспорт проекта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</w:t>
      </w:r>
    </w:p>
    <w:p w:rsidR="00CF06FA" w:rsidRDefault="00CF06FA">
      <w:pPr>
        <w:spacing w:line="142" w:lineRule="exact"/>
        <w:rPr>
          <w:sz w:val="20"/>
          <w:szCs w:val="20"/>
        </w:rPr>
      </w:pPr>
    </w:p>
    <w:p w:rsidR="00CF06FA" w:rsidRDefault="009A11BC">
      <w:pPr>
        <w:tabs>
          <w:tab w:val="left" w:pos="400"/>
          <w:tab w:val="left" w:leader="dot" w:pos="92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Краткая аннотация проекта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5</w:t>
      </w:r>
    </w:p>
    <w:p w:rsidR="00CF06FA" w:rsidRDefault="00CF06FA">
      <w:pPr>
        <w:spacing w:line="142" w:lineRule="exact"/>
        <w:rPr>
          <w:sz w:val="20"/>
          <w:szCs w:val="20"/>
        </w:rPr>
      </w:pPr>
    </w:p>
    <w:p w:rsidR="00CF06FA" w:rsidRDefault="009A11BC">
      <w:pPr>
        <w:tabs>
          <w:tab w:val="left" w:pos="400"/>
          <w:tab w:val="left" w:leader="dot" w:pos="92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Обоснование необходимости разработки проекта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6</w:t>
      </w:r>
    </w:p>
    <w:p w:rsidR="00CF06FA" w:rsidRDefault="00CF06FA">
      <w:pPr>
        <w:spacing w:line="142" w:lineRule="exact"/>
        <w:rPr>
          <w:sz w:val="20"/>
          <w:szCs w:val="20"/>
        </w:rPr>
      </w:pPr>
    </w:p>
    <w:p w:rsidR="00CF06FA" w:rsidRDefault="009A11BC">
      <w:pPr>
        <w:tabs>
          <w:tab w:val="left" w:pos="400"/>
          <w:tab w:val="left" w:leader="dot" w:pos="92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Цели, задачи и показатели их достижения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9</w:t>
      </w:r>
    </w:p>
    <w:p w:rsidR="00CF06FA" w:rsidRDefault="00CF06FA">
      <w:pPr>
        <w:spacing w:line="142" w:lineRule="exact"/>
        <w:rPr>
          <w:sz w:val="20"/>
          <w:szCs w:val="20"/>
        </w:rPr>
      </w:pPr>
    </w:p>
    <w:p w:rsidR="00CF06FA" w:rsidRDefault="009A11BC">
      <w:pPr>
        <w:tabs>
          <w:tab w:val="left" w:pos="400"/>
          <w:tab w:val="left" w:leader="dot" w:pos="92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Новизна и эффективность проекта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9</w:t>
      </w:r>
    </w:p>
    <w:p w:rsidR="00CF06FA" w:rsidRDefault="00CF06FA">
      <w:pPr>
        <w:spacing w:line="142" w:lineRule="exact"/>
        <w:rPr>
          <w:sz w:val="20"/>
          <w:szCs w:val="20"/>
        </w:rPr>
      </w:pPr>
    </w:p>
    <w:p w:rsidR="00CF06FA" w:rsidRDefault="009A11BC">
      <w:pPr>
        <w:tabs>
          <w:tab w:val="left" w:pos="400"/>
          <w:tab w:val="left" w:leader="dot" w:pos="92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Практическая значимость проекта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9</w:t>
      </w:r>
    </w:p>
    <w:p w:rsidR="00CF06FA" w:rsidRDefault="00CF06FA">
      <w:pPr>
        <w:spacing w:line="142" w:lineRule="exact"/>
        <w:rPr>
          <w:sz w:val="20"/>
          <w:szCs w:val="20"/>
        </w:rPr>
      </w:pPr>
    </w:p>
    <w:p w:rsidR="00CF06FA" w:rsidRDefault="009A11BC">
      <w:pPr>
        <w:tabs>
          <w:tab w:val="left" w:pos="400"/>
          <w:tab w:val="left" w:leader="dot" w:pos="91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Ожидаемые результаты: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10</w:t>
      </w:r>
    </w:p>
    <w:p w:rsidR="00CF06FA" w:rsidRDefault="00CF06FA">
      <w:pPr>
        <w:spacing w:line="142" w:lineRule="exact"/>
        <w:rPr>
          <w:sz w:val="20"/>
          <w:szCs w:val="20"/>
        </w:rPr>
      </w:pPr>
    </w:p>
    <w:p w:rsidR="00CF06FA" w:rsidRDefault="009A11BC">
      <w:pPr>
        <w:tabs>
          <w:tab w:val="left" w:pos="400"/>
          <w:tab w:val="left" w:leader="dot" w:pos="91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Механизм реализации проекта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12</w:t>
      </w:r>
    </w:p>
    <w:p w:rsidR="00CF06FA" w:rsidRDefault="00CF06FA">
      <w:pPr>
        <w:spacing w:line="142" w:lineRule="exact"/>
        <w:rPr>
          <w:sz w:val="20"/>
          <w:szCs w:val="20"/>
        </w:rPr>
      </w:pPr>
    </w:p>
    <w:p w:rsidR="00CF06FA" w:rsidRDefault="009A11BC">
      <w:pPr>
        <w:tabs>
          <w:tab w:val="left" w:pos="400"/>
          <w:tab w:val="left" w:leader="dot" w:pos="91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Управление проектом.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13</w:t>
      </w:r>
    </w:p>
    <w:p w:rsidR="00CF06FA" w:rsidRDefault="00CF06FA">
      <w:pPr>
        <w:spacing w:line="142" w:lineRule="exact"/>
        <w:rPr>
          <w:sz w:val="20"/>
          <w:szCs w:val="20"/>
        </w:rPr>
      </w:pPr>
    </w:p>
    <w:p w:rsidR="00CF06FA" w:rsidRDefault="009A11BC">
      <w:pPr>
        <w:tabs>
          <w:tab w:val="left" w:leader="dot" w:pos="91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  План реализации проекта.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14</w:t>
      </w:r>
    </w:p>
    <w:p w:rsidR="00CF06FA" w:rsidRDefault="00CF06FA">
      <w:pPr>
        <w:spacing w:line="142" w:lineRule="exact"/>
        <w:rPr>
          <w:sz w:val="20"/>
          <w:szCs w:val="20"/>
        </w:rPr>
      </w:pPr>
    </w:p>
    <w:p w:rsidR="00CF06FA" w:rsidRDefault="009A11BC">
      <w:pPr>
        <w:tabs>
          <w:tab w:val="left" w:leader="dot" w:pos="91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  Ресурсное обеспечение реализации проекта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16</w:t>
      </w:r>
    </w:p>
    <w:p w:rsidR="00CF06FA" w:rsidRDefault="00CF06FA">
      <w:pPr>
        <w:spacing w:line="139" w:lineRule="exact"/>
        <w:rPr>
          <w:sz w:val="20"/>
          <w:szCs w:val="20"/>
        </w:rPr>
      </w:pPr>
    </w:p>
    <w:p w:rsidR="00CF06FA" w:rsidRDefault="009A11BC">
      <w:pPr>
        <w:tabs>
          <w:tab w:val="left" w:leader="dot" w:pos="91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  Партнеры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16</w:t>
      </w:r>
    </w:p>
    <w:p w:rsidR="00CF06FA" w:rsidRDefault="00CF06FA">
      <w:pPr>
        <w:spacing w:line="142" w:lineRule="exact"/>
        <w:rPr>
          <w:sz w:val="20"/>
          <w:szCs w:val="20"/>
        </w:rPr>
      </w:pPr>
    </w:p>
    <w:p w:rsidR="00CF06FA" w:rsidRDefault="009A11BC">
      <w:pPr>
        <w:tabs>
          <w:tab w:val="left" w:pos="99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13.  Формы предоставления результатов инновационной деятельности для массовой практики</w:t>
      </w:r>
      <w:r>
        <w:rPr>
          <w:rFonts w:eastAsia="Times New Roman"/>
          <w:sz w:val="24"/>
          <w:szCs w:val="24"/>
        </w:rPr>
        <w:tab/>
        <w:t>16</w:t>
      </w:r>
    </w:p>
    <w:p w:rsidR="00CF06FA" w:rsidRDefault="00CF06FA">
      <w:pPr>
        <w:spacing w:line="142" w:lineRule="exact"/>
        <w:rPr>
          <w:sz w:val="20"/>
          <w:szCs w:val="20"/>
        </w:rPr>
      </w:pPr>
    </w:p>
    <w:p w:rsidR="00CF06FA" w:rsidRDefault="009A11BC">
      <w:pPr>
        <w:tabs>
          <w:tab w:val="left" w:leader="dot" w:pos="91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14.  Приложения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17</w:t>
      </w:r>
    </w:p>
    <w:p w:rsidR="00CF06FA" w:rsidRDefault="00CF06FA">
      <w:pPr>
        <w:spacing w:line="2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321" w:lineRule="exact"/>
        <w:rPr>
          <w:sz w:val="20"/>
          <w:szCs w:val="20"/>
        </w:rPr>
      </w:pPr>
    </w:p>
    <w:p w:rsidR="00CF06FA" w:rsidRDefault="00CF06FA">
      <w:pPr>
        <w:spacing w:line="20" w:lineRule="exact"/>
        <w:rPr>
          <w:noProof/>
          <w:sz w:val="20"/>
          <w:szCs w:val="20"/>
        </w:rPr>
      </w:pPr>
    </w:p>
    <w:p w:rsidR="00D4146F" w:rsidRDefault="00D4146F">
      <w:pPr>
        <w:spacing w:line="20" w:lineRule="exact"/>
        <w:rPr>
          <w:noProof/>
          <w:sz w:val="20"/>
          <w:szCs w:val="20"/>
        </w:rPr>
      </w:pPr>
    </w:p>
    <w:p w:rsidR="00D4146F" w:rsidRDefault="00D4146F">
      <w:pPr>
        <w:spacing w:line="20" w:lineRule="exact"/>
        <w:rPr>
          <w:noProof/>
          <w:sz w:val="20"/>
          <w:szCs w:val="20"/>
        </w:rPr>
      </w:pPr>
    </w:p>
    <w:p w:rsidR="00D4146F" w:rsidRDefault="00D4146F">
      <w:pPr>
        <w:spacing w:line="20" w:lineRule="exact"/>
        <w:rPr>
          <w:noProof/>
          <w:sz w:val="20"/>
          <w:szCs w:val="20"/>
        </w:rPr>
      </w:pPr>
    </w:p>
    <w:p w:rsidR="00D4146F" w:rsidRDefault="00D4146F">
      <w:pPr>
        <w:spacing w:line="20" w:lineRule="exact"/>
        <w:rPr>
          <w:noProof/>
          <w:sz w:val="20"/>
          <w:szCs w:val="20"/>
        </w:rPr>
      </w:pPr>
    </w:p>
    <w:p w:rsidR="00D4146F" w:rsidRDefault="00D4146F">
      <w:pPr>
        <w:spacing w:line="20" w:lineRule="exact"/>
        <w:rPr>
          <w:noProof/>
          <w:sz w:val="20"/>
          <w:szCs w:val="20"/>
        </w:rPr>
      </w:pPr>
    </w:p>
    <w:p w:rsidR="00D4146F" w:rsidRDefault="00D4146F">
      <w:pPr>
        <w:spacing w:line="20" w:lineRule="exact"/>
        <w:rPr>
          <w:noProof/>
          <w:sz w:val="20"/>
          <w:szCs w:val="20"/>
        </w:rPr>
      </w:pPr>
    </w:p>
    <w:p w:rsidR="00D4146F" w:rsidRDefault="00D4146F">
      <w:pPr>
        <w:spacing w:line="20" w:lineRule="exact"/>
        <w:rPr>
          <w:noProof/>
          <w:sz w:val="20"/>
          <w:szCs w:val="20"/>
        </w:rPr>
      </w:pPr>
    </w:p>
    <w:p w:rsidR="00D4146F" w:rsidRDefault="00D4146F">
      <w:pPr>
        <w:spacing w:line="20" w:lineRule="exact"/>
        <w:rPr>
          <w:noProof/>
          <w:sz w:val="20"/>
          <w:szCs w:val="20"/>
        </w:rPr>
      </w:pPr>
    </w:p>
    <w:p w:rsidR="00D4146F" w:rsidRDefault="00D4146F">
      <w:pPr>
        <w:spacing w:line="20" w:lineRule="exact"/>
        <w:rPr>
          <w:noProof/>
          <w:sz w:val="20"/>
          <w:szCs w:val="20"/>
        </w:rPr>
      </w:pPr>
    </w:p>
    <w:p w:rsidR="00D4146F" w:rsidRDefault="00D4146F">
      <w:pPr>
        <w:spacing w:line="20" w:lineRule="exact"/>
        <w:rPr>
          <w:noProof/>
          <w:sz w:val="20"/>
          <w:szCs w:val="20"/>
        </w:rPr>
      </w:pPr>
    </w:p>
    <w:p w:rsidR="00D4146F" w:rsidRDefault="00D4146F">
      <w:pPr>
        <w:spacing w:line="20" w:lineRule="exact"/>
        <w:rPr>
          <w:noProof/>
          <w:sz w:val="20"/>
          <w:szCs w:val="20"/>
        </w:rPr>
      </w:pPr>
    </w:p>
    <w:p w:rsidR="00D4146F" w:rsidRDefault="00D4146F">
      <w:pPr>
        <w:spacing w:line="20" w:lineRule="exact"/>
        <w:rPr>
          <w:noProof/>
          <w:sz w:val="20"/>
          <w:szCs w:val="20"/>
        </w:rPr>
      </w:pPr>
    </w:p>
    <w:p w:rsidR="00D4146F" w:rsidRDefault="00D4146F">
      <w:pPr>
        <w:spacing w:line="20" w:lineRule="exact"/>
        <w:rPr>
          <w:noProof/>
          <w:sz w:val="20"/>
          <w:szCs w:val="20"/>
        </w:rPr>
      </w:pPr>
    </w:p>
    <w:p w:rsidR="00D4146F" w:rsidRDefault="00D4146F">
      <w:pPr>
        <w:spacing w:line="20" w:lineRule="exact"/>
        <w:rPr>
          <w:noProof/>
          <w:sz w:val="20"/>
          <w:szCs w:val="20"/>
        </w:rPr>
      </w:pPr>
    </w:p>
    <w:p w:rsidR="00D4146F" w:rsidRDefault="00D4146F">
      <w:pPr>
        <w:spacing w:line="20" w:lineRule="exact"/>
        <w:rPr>
          <w:noProof/>
          <w:sz w:val="20"/>
          <w:szCs w:val="20"/>
        </w:rPr>
      </w:pPr>
    </w:p>
    <w:p w:rsidR="00D4146F" w:rsidRDefault="00D4146F">
      <w:pPr>
        <w:spacing w:line="20" w:lineRule="exact"/>
        <w:rPr>
          <w:noProof/>
          <w:sz w:val="20"/>
          <w:szCs w:val="20"/>
        </w:rPr>
      </w:pPr>
    </w:p>
    <w:p w:rsidR="00D4146F" w:rsidRDefault="00D4146F">
      <w:pPr>
        <w:spacing w:line="20" w:lineRule="exact"/>
        <w:rPr>
          <w:noProof/>
          <w:sz w:val="20"/>
          <w:szCs w:val="20"/>
        </w:rPr>
      </w:pPr>
    </w:p>
    <w:p w:rsidR="00D4146F" w:rsidRDefault="00D4146F">
      <w:pPr>
        <w:spacing w:line="20" w:lineRule="exact"/>
        <w:rPr>
          <w:noProof/>
          <w:sz w:val="20"/>
          <w:szCs w:val="20"/>
        </w:rPr>
      </w:pPr>
    </w:p>
    <w:p w:rsidR="00D4146F" w:rsidRDefault="00D4146F">
      <w:pPr>
        <w:spacing w:line="20" w:lineRule="exact"/>
        <w:rPr>
          <w:noProof/>
          <w:sz w:val="20"/>
          <w:szCs w:val="20"/>
        </w:rPr>
      </w:pPr>
    </w:p>
    <w:p w:rsidR="00D4146F" w:rsidRDefault="00D4146F">
      <w:pPr>
        <w:spacing w:line="20" w:lineRule="exact"/>
        <w:rPr>
          <w:noProof/>
          <w:sz w:val="20"/>
          <w:szCs w:val="20"/>
        </w:rPr>
      </w:pPr>
    </w:p>
    <w:p w:rsidR="00D4146F" w:rsidRDefault="00D4146F">
      <w:pPr>
        <w:spacing w:line="20" w:lineRule="exact"/>
        <w:rPr>
          <w:noProof/>
          <w:sz w:val="20"/>
          <w:szCs w:val="20"/>
        </w:rPr>
      </w:pPr>
    </w:p>
    <w:p w:rsidR="00D4146F" w:rsidRDefault="00D4146F">
      <w:pPr>
        <w:spacing w:line="20" w:lineRule="exact"/>
        <w:rPr>
          <w:sz w:val="20"/>
          <w:szCs w:val="20"/>
        </w:rPr>
      </w:pPr>
    </w:p>
    <w:p w:rsidR="00CF06FA" w:rsidRDefault="00CF06FA">
      <w:pPr>
        <w:spacing w:line="361" w:lineRule="exact"/>
        <w:rPr>
          <w:sz w:val="20"/>
          <w:szCs w:val="20"/>
        </w:rPr>
      </w:pPr>
    </w:p>
    <w:p w:rsidR="008815FC" w:rsidRDefault="008815FC">
      <w:pPr>
        <w:spacing w:line="361" w:lineRule="exact"/>
        <w:rPr>
          <w:sz w:val="20"/>
          <w:szCs w:val="20"/>
        </w:rPr>
      </w:pPr>
    </w:p>
    <w:p w:rsidR="008815FC" w:rsidRDefault="008815FC">
      <w:pPr>
        <w:spacing w:line="361" w:lineRule="exact"/>
        <w:rPr>
          <w:sz w:val="20"/>
          <w:szCs w:val="20"/>
        </w:rPr>
      </w:pPr>
    </w:p>
    <w:p w:rsidR="00CF06FA" w:rsidRDefault="009A11BC">
      <w:pPr>
        <w:numPr>
          <w:ilvl w:val="0"/>
          <w:numId w:val="2"/>
        </w:numPr>
        <w:tabs>
          <w:tab w:val="left" w:pos="960"/>
        </w:tabs>
        <w:ind w:left="960" w:hanging="2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Паспорт проекта</w:t>
      </w:r>
    </w:p>
    <w:tbl>
      <w:tblPr>
        <w:tblW w:w="10470" w:type="dxa"/>
        <w:tblInd w:w="-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260"/>
        <w:gridCol w:w="1905"/>
        <w:gridCol w:w="8095"/>
        <w:gridCol w:w="100"/>
        <w:gridCol w:w="30"/>
      </w:tblGrid>
      <w:tr w:rsidR="00CF06FA" w:rsidTr="00552B46">
        <w:trPr>
          <w:trHeight w:val="271"/>
        </w:trPr>
        <w:tc>
          <w:tcPr>
            <w:tcW w:w="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23"/>
                <w:szCs w:val="23"/>
              </w:rPr>
            </w:pPr>
          </w:p>
        </w:tc>
        <w:tc>
          <w:tcPr>
            <w:tcW w:w="19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9A11BC">
            <w:pPr>
              <w:spacing w:line="271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Пункт</w:t>
            </w:r>
          </w:p>
        </w:tc>
        <w:tc>
          <w:tcPr>
            <w:tcW w:w="809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F06FA" w:rsidRDefault="009A11BC">
            <w:pPr>
              <w:spacing w:line="271" w:lineRule="exact"/>
              <w:ind w:left="34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552B46">
        <w:trPr>
          <w:trHeight w:val="258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CF06FA" w:rsidRDefault="00CF06FA"/>
        </w:tc>
        <w:tc>
          <w:tcPr>
            <w:tcW w:w="260" w:type="dxa"/>
            <w:vAlign w:val="bottom"/>
          </w:tcPr>
          <w:p w:rsidR="00CF06FA" w:rsidRDefault="00CF06FA"/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8095" w:type="dxa"/>
            <w:vAlign w:val="bottom"/>
          </w:tcPr>
          <w:p w:rsidR="00CF06FA" w:rsidRPr="00D82682" w:rsidRDefault="009A11BC" w:rsidP="00D82682">
            <w:pPr>
              <w:rPr>
                <w:sz w:val="24"/>
                <w:szCs w:val="24"/>
              </w:rPr>
            </w:pPr>
            <w:r w:rsidRPr="00D82682">
              <w:rPr>
                <w:sz w:val="24"/>
                <w:szCs w:val="24"/>
              </w:rPr>
              <w:t xml:space="preserve">1. Федеральный закон от 29.12.2012 №273-ФЗ «Об образовании в </w:t>
            </w:r>
            <w:proofErr w:type="gramStart"/>
            <w:r w:rsidRPr="00D82682">
              <w:rPr>
                <w:sz w:val="24"/>
                <w:szCs w:val="24"/>
              </w:rPr>
              <w:t>Российской</w:t>
            </w:r>
            <w:proofErr w:type="gramEnd"/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552B46">
        <w:trPr>
          <w:trHeight w:val="276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8095" w:type="dxa"/>
            <w:vAlign w:val="bottom"/>
          </w:tcPr>
          <w:p w:rsidR="00CF06FA" w:rsidRPr="00D82682" w:rsidRDefault="009A11BC" w:rsidP="00D82682">
            <w:pPr>
              <w:rPr>
                <w:sz w:val="24"/>
                <w:szCs w:val="24"/>
              </w:rPr>
            </w:pPr>
            <w:r w:rsidRPr="00D82682">
              <w:rPr>
                <w:sz w:val="24"/>
                <w:szCs w:val="24"/>
              </w:rPr>
              <w:t>Федерации»;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552B46">
        <w:trPr>
          <w:trHeight w:val="276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8095" w:type="dxa"/>
            <w:vAlign w:val="bottom"/>
          </w:tcPr>
          <w:p w:rsidR="00CF06FA" w:rsidRDefault="00335C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9A11BC">
              <w:rPr>
                <w:rFonts w:eastAsia="Times New Roman"/>
                <w:sz w:val="24"/>
                <w:szCs w:val="24"/>
              </w:rPr>
              <w:t>. Федеральный государственный образовательный стандарт основного об-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552B46">
        <w:trPr>
          <w:trHeight w:val="276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F06FA" w:rsidRDefault="009A11B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Правовое</w:t>
            </w:r>
          </w:p>
        </w:tc>
        <w:tc>
          <w:tcPr>
            <w:tcW w:w="8095" w:type="dxa"/>
            <w:vAlign w:val="bottom"/>
          </w:tcPr>
          <w:p w:rsidR="00CF06FA" w:rsidRDefault="009A11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щего образования;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552B46">
        <w:trPr>
          <w:trHeight w:val="276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основание</w:t>
            </w:r>
          </w:p>
        </w:tc>
        <w:tc>
          <w:tcPr>
            <w:tcW w:w="8095" w:type="dxa"/>
            <w:vAlign w:val="bottom"/>
          </w:tcPr>
          <w:p w:rsidR="00CF06FA" w:rsidRDefault="00335C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3.Концепция развития системы образования в Российской Федерации;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552B46">
        <w:trPr>
          <w:trHeight w:val="276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</w:t>
            </w:r>
          </w:p>
        </w:tc>
        <w:tc>
          <w:tcPr>
            <w:tcW w:w="8095" w:type="dxa"/>
            <w:vAlign w:val="bottom"/>
          </w:tcPr>
          <w:p w:rsidR="00CF06FA" w:rsidRDefault="00335C5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4.Концепция развития математического образования в РФ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552B46">
        <w:trPr>
          <w:trHeight w:val="276"/>
        </w:trPr>
        <w:tc>
          <w:tcPr>
            <w:tcW w:w="8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8095" w:type="dxa"/>
            <w:tcBorders>
              <w:bottom w:val="single" w:sz="4" w:space="0" w:color="auto"/>
            </w:tcBorders>
            <w:vAlign w:val="bottom"/>
          </w:tcPr>
          <w:p w:rsidR="00CF06FA" w:rsidRPr="004238E1" w:rsidRDefault="004238E1" w:rsidP="00994EFA">
            <w:pPr>
              <w:ind w:left="100"/>
              <w:rPr>
                <w:sz w:val="24"/>
                <w:szCs w:val="24"/>
              </w:rPr>
            </w:pPr>
            <w:r w:rsidRPr="004238E1">
              <w:rPr>
                <w:sz w:val="24"/>
                <w:szCs w:val="24"/>
              </w:rPr>
              <w:t>4.</w:t>
            </w:r>
            <w:r w:rsidR="00994EFA">
              <w:rPr>
                <w:sz w:val="24"/>
                <w:szCs w:val="24"/>
              </w:rPr>
              <w:t>План реализации Концепции</w:t>
            </w:r>
            <w:r w:rsidRPr="004238E1">
              <w:rPr>
                <w:sz w:val="24"/>
                <w:szCs w:val="24"/>
              </w:rPr>
              <w:t xml:space="preserve"> развития математического образования в</w:t>
            </w:r>
            <w:r w:rsidR="00994EFA">
              <w:rPr>
                <w:sz w:val="24"/>
                <w:szCs w:val="24"/>
              </w:rPr>
              <w:t xml:space="preserve"> КБР</w:t>
            </w:r>
            <w:r w:rsidR="00FC3706">
              <w:rPr>
                <w:sz w:val="24"/>
                <w:szCs w:val="24"/>
              </w:rPr>
              <w:t xml:space="preserve"> от 10.ноября 2014 года№ 1089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552B46">
        <w:trPr>
          <w:trHeight w:val="261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CF06FA" w:rsidRDefault="00CF06FA"/>
        </w:tc>
        <w:tc>
          <w:tcPr>
            <w:tcW w:w="260" w:type="dxa"/>
            <w:vAlign w:val="bottom"/>
          </w:tcPr>
          <w:p w:rsidR="00CF06FA" w:rsidRDefault="00CF06FA"/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8095" w:type="dxa"/>
            <w:vAlign w:val="bottom"/>
          </w:tcPr>
          <w:p w:rsidR="00CF06FA" w:rsidRDefault="009A11B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«Развитие математического образования в условиях внедрения федеральных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552B46">
        <w:trPr>
          <w:trHeight w:val="276"/>
        </w:trPr>
        <w:tc>
          <w:tcPr>
            <w:tcW w:w="8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:rsidR="00CF06FA" w:rsidRDefault="009A11B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190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F06FA" w:rsidRDefault="009A11B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  <w:r w:rsidR="00897F35">
              <w:rPr>
                <w:rFonts w:eastAsia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8095" w:type="dxa"/>
            <w:tcBorders>
              <w:bottom w:val="single" w:sz="4" w:space="0" w:color="auto"/>
            </w:tcBorders>
            <w:vAlign w:val="bottom"/>
          </w:tcPr>
          <w:p w:rsidR="00CF06FA" w:rsidRDefault="009A11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государственных образовательных стандартов в </w:t>
            </w:r>
            <w:r w:rsidR="00897F35">
              <w:rPr>
                <w:rFonts w:eastAsia="Times New Roman"/>
                <w:sz w:val="24"/>
                <w:szCs w:val="24"/>
              </w:rPr>
              <w:t>Урванском муниципальном районе»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552B46">
        <w:trPr>
          <w:trHeight w:val="261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CF06FA" w:rsidRDefault="00CF06FA"/>
        </w:tc>
        <w:tc>
          <w:tcPr>
            <w:tcW w:w="260" w:type="dxa"/>
            <w:vMerge w:val="restart"/>
            <w:vAlign w:val="bottom"/>
          </w:tcPr>
          <w:p w:rsidR="00CF06FA" w:rsidRDefault="009A11B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1905" w:type="dxa"/>
            <w:vMerge w:val="restart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Исполнитель</w:t>
            </w:r>
          </w:p>
        </w:tc>
        <w:tc>
          <w:tcPr>
            <w:tcW w:w="8095" w:type="dxa"/>
            <w:vAlign w:val="bottom"/>
          </w:tcPr>
          <w:p w:rsidR="00CF06FA" w:rsidRDefault="00AA0BEC" w:rsidP="00AA0BE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МКУ УО Урванского  района,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пед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  <w:r w:rsidR="009A11B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</w:t>
            </w:r>
            <w:r w:rsidR="009A11BC">
              <w:rPr>
                <w:rFonts w:eastAsia="Times New Roman"/>
                <w:sz w:val="24"/>
                <w:szCs w:val="24"/>
              </w:rPr>
              <w:t>оллектив</w:t>
            </w:r>
            <w:r>
              <w:rPr>
                <w:rFonts w:eastAsia="Times New Roman"/>
                <w:sz w:val="24"/>
                <w:szCs w:val="24"/>
              </w:rPr>
              <w:t>ы МКОУ</w:t>
            </w:r>
            <w:r w:rsidR="009A11B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«Лицей № 1», </w:t>
            </w:r>
            <w:r w:rsidR="008B52C9">
              <w:rPr>
                <w:rFonts w:eastAsia="Times New Roman"/>
                <w:sz w:val="24"/>
                <w:szCs w:val="24"/>
              </w:rPr>
              <w:t>МКОУ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552B46">
        <w:trPr>
          <w:trHeight w:val="137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Merge/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1905" w:type="dxa"/>
            <w:vMerge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8095" w:type="dxa"/>
            <w:vMerge w:val="restart"/>
            <w:vAlign w:val="bottom"/>
          </w:tcPr>
          <w:p w:rsidR="00CF06FA" w:rsidRDefault="009A11BC" w:rsidP="008B52C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AA0BEC">
              <w:rPr>
                <w:rFonts w:eastAsia="Times New Roman"/>
                <w:sz w:val="24"/>
                <w:szCs w:val="24"/>
              </w:rPr>
              <w:t xml:space="preserve">СОШ №№ 5,6 </w:t>
            </w:r>
            <w:proofErr w:type="spellStart"/>
            <w:r w:rsidR="00AA0BEC">
              <w:rPr>
                <w:rFonts w:eastAsia="Times New Roman"/>
                <w:sz w:val="24"/>
                <w:szCs w:val="24"/>
              </w:rPr>
              <w:t>г</w:t>
            </w:r>
            <w:proofErr w:type="gramStart"/>
            <w:r w:rsidR="00AA0BEC">
              <w:rPr>
                <w:rFonts w:eastAsia="Times New Roman"/>
                <w:sz w:val="24"/>
                <w:szCs w:val="24"/>
              </w:rPr>
              <w:t>.Н</w:t>
            </w:r>
            <w:proofErr w:type="gramEnd"/>
            <w:r w:rsidR="00AA0BEC">
              <w:rPr>
                <w:rFonts w:eastAsia="Times New Roman"/>
                <w:sz w:val="24"/>
                <w:szCs w:val="24"/>
              </w:rPr>
              <w:t>арткала</w:t>
            </w:r>
            <w:proofErr w:type="spellEnd"/>
            <w:r w:rsidR="00AA0BEC">
              <w:rPr>
                <w:rFonts w:eastAsia="Times New Roman"/>
                <w:sz w:val="24"/>
                <w:szCs w:val="24"/>
              </w:rPr>
              <w:t xml:space="preserve">, МКОУ СОШ №2 </w:t>
            </w:r>
            <w:proofErr w:type="spellStart"/>
            <w:r w:rsidR="00AA0BEC">
              <w:rPr>
                <w:rFonts w:eastAsia="Times New Roman"/>
                <w:sz w:val="24"/>
                <w:szCs w:val="24"/>
              </w:rPr>
              <w:t>с.Кахун</w:t>
            </w:r>
            <w:proofErr w:type="spellEnd"/>
            <w:r w:rsidR="00AA0BEC">
              <w:rPr>
                <w:rFonts w:eastAsia="Times New Roman"/>
                <w:sz w:val="24"/>
                <w:szCs w:val="24"/>
              </w:rPr>
              <w:t xml:space="preserve">, </w:t>
            </w:r>
            <w:r w:rsidR="008B52C9">
              <w:rPr>
                <w:rFonts w:eastAsia="Times New Roman"/>
                <w:sz w:val="24"/>
                <w:szCs w:val="24"/>
              </w:rPr>
              <w:t xml:space="preserve">МКОУ СОШ </w:t>
            </w:r>
            <w:proofErr w:type="spellStart"/>
            <w:r w:rsidR="008B52C9">
              <w:rPr>
                <w:rFonts w:eastAsia="Times New Roman"/>
                <w:sz w:val="24"/>
                <w:szCs w:val="24"/>
              </w:rPr>
              <w:t>с.</w:t>
            </w:r>
            <w:r w:rsidR="00AA0BEC">
              <w:rPr>
                <w:rFonts w:eastAsia="Times New Roman"/>
                <w:sz w:val="24"/>
                <w:szCs w:val="24"/>
              </w:rPr>
              <w:t>Урвань</w:t>
            </w:r>
            <w:proofErr w:type="spellEnd"/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552B46">
        <w:trPr>
          <w:trHeight w:val="144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19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8095" w:type="dxa"/>
            <w:vMerge/>
            <w:tcBorders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552B46">
        <w:trPr>
          <w:trHeight w:val="261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CF06FA" w:rsidRDefault="00CF06FA"/>
        </w:tc>
        <w:tc>
          <w:tcPr>
            <w:tcW w:w="260" w:type="dxa"/>
            <w:vMerge w:val="restart"/>
            <w:vAlign w:val="bottom"/>
          </w:tcPr>
          <w:p w:rsidR="00CF06FA" w:rsidRDefault="009A11B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1905" w:type="dxa"/>
            <w:vMerge w:val="restart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Актуальность</w:t>
            </w:r>
          </w:p>
        </w:tc>
        <w:tc>
          <w:tcPr>
            <w:tcW w:w="8095" w:type="dxa"/>
            <w:vAlign w:val="bottom"/>
          </w:tcPr>
          <w:p w:rsidR="00CF06FA" w:rsidRDefault="009A11B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Математика должна стать передовой и привлекательной областью знания и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552B46">
        <w:trPr>
          <w:trHeight w:val="139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Merge/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1905" w:type="dxa"/>
            <w:vMerge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8095" w:type="dxa"/>
            <w:vMerge w:val="restart"/>
            <w:vAlign w:val="bottom"/>
          </w:tcPr>
          <w:p w:rsidR="00CF06FA" w:rsidRDefault="009A11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деятельности, получение математических знаний - осознанным и внутренне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552B46">
        <w:trPr>
          <w:trHeight w:val="137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216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</w:t>
            </w:r>
          </w:p>
        </w:tc>
        <w:tc>
          <w:tcPr>
            <w:tcW w:w="8095" w:type="dxa"/>
            <w:vMerge/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552B46">
        <w:trPr>
          <w:trHeight w:val="139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216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8095" w:type="dxa"/>
            <w:vMerge w:val="restart"/>
            <w:vAlign w:val="bottom"/>
          </w:tcPr>
          <w:p w:rsidR="00CF06FA" w:rsidRDefault="009A11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мотивированным процессом.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552B46">
        <w:trPr>
          <w:trHeight w:val="142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19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8095" w:type="dxa"/>
            <w:vMerge/>
            <w:tcBorders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552B46">
        <w:trPr>
          <w:trHeight w:val="261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CF06FA" w:rsidRDefault="00CF06FA"/>
        </w:tc>
        <w:tc>
          <w:tcPr>
            <w:tcW w:w="260" w:type="dxa"/>
            <w:vAlign w:val="bottom"/>
          </w:tcPr>
          <w:p w:rsidR="00CF06FA" w:rsidRDefault="00CF06FA"/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8095" w:type="dxa"/>
            <w:vAlign w:val="bottom"/>
          </w:tcPr>
          <w:p w:rsidR="00CF06FA" w:rsidRDefault="009A11B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Проблема мотивационного характера (недостаточная учебная мотивация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552B46">
        <w:trPr>
          <w:trHeight w:val="276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F06FA" w:rsidRDefault="009A11B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CF06FA" w:rsidRDefault="009A11BC" w:rsidP="00C10E0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Проблем</w:t>
            </w:r>
            <w:r w:rsidR="00780A4C">
              <w:rPr>
                <w:rFonts w:eastAsia="Times New Roman"/>
                <w:sz w:val="24"/>
                <w:szCs w:val="24"/>
              </w:rPr>
              <w:t>ные</w:t>
            </w:r>
          </w:p>
        </w:tc>
        <w:tc>
          <w:tcPr>
            <w:tcW w:w="8095" w:type="dxa"/>
            <w:vAlign w:val="bottom"/>
          </w:tcPr>
          <w:p w:rsidR="00CF06FA" w:rsidRDefault="008B52C9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</w:t>
            </w:r>
            <w:r w:rsidR="009A11BC">
              <w:rPr>
                <w:rFonts w:eastAsia="Times New Roman"/>
                <w:sz w:val="24"/>
                <w:szCs w:val="24"/>
              </w:rPr>
              <w:t>кольников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="009A11BC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9A11BC">
              <w:rPr>
                <w:rFonts w:eastAsia="Times New Roman"/>
                <w:sz w:val="24"/>
                <w:szCs w:val="24"/>
              </w:rPr>
              <w:t>связанная</w:t>
            </w:r>
            <w:proofErr w:type="gramEnd"/>
            <w:r w:rsidR="009A11BC">
              <w:rPr>
                <w:rFonts w:eastAsia="Times New Roman"/>
                <w:sz w:val="24"/>
                <w:szCs w:val="24"/>
              </w:rPr>
              <w:t xml:space="preserve"> с недооценкой значимости ма</w:t>
            </w:r>
            <w:r>
              <w:rPr>
                <w:rFonts w:eastAsia="Times New Roman"/>
                <w:sz w:val="24"/>
                <w:szCs w:val="24"/>
              </w:rPr>
              <w:t>тематики);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552B46">
        <w:trPr>
          <w:trHeight w:val="276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CF06FA" w:rsidRPr="00780A4C" w:rsidRDefault="00CF06FA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right w:val="single" w:sz="8" w:space="0" w:color="auto"/>
            </w:tcBorders>
            <w:vAlign w:val="bottom"/>
          </w:tcPr>
          <w:p w:rsidR="00CF06FA" w:rsidRPr="00780A4C" w:rsidRDefault="00780A4C">
            <w:pPr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80A4C">
              <w:rPr>
                <w:sz w:val="24"/>
                <w:szCs w:val="24"/>
              </w:rPr>
              <w:t>опросы</w:t>
            </w:r>
            <w:r>
              <w:rPr>
                <w:sz w:val="24"/>
                <w:szCs w:val="24"/>
              </w:rPr>
              <w:t xml:space="preserve"> проекта</w:t>
            </w:r>
          </w:p>
        </w:tc>
        <w:tc>
          <w:tcPr>
            <w:tcW w:w="8095" w:type="dxa"/>
            <w:vAlign w:val="bottom"/>
          </w:tcPr>
          <w:p w:rsidR="00CF06FA" w:rsidRDefault="009A11BC" w:rsidP="00780A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Проблема содержательного характера (содержание математического </w:t>
            </w:r>
            <w:proofErr w:type="gramEnd"/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552B46">
        <w:trPr>
          <w:trHeight w:val="276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8095" w:type="dxa"/>
            <w:vAlign w:val="bottom"/>
          </w:tcPr>
          <w:p w:rsidR="00CF06FA" w:rsidRDefault="00780A4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</w:t>
            </w:r>
            <w:r w:rsidR="009A11BC">
              <w:rPr>
                <w:rFonts w:eastAsia="Times New Roman"/>
                <w:sz w:val="24"/>
                <w:szCs w:val="24"/>
              </w:rPr>
              <w:t>зования остается формальным и оторванным от жизни);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552B46">
        <w:trPr>
          <w:trHeight w:val="276"/>
        </w:trPr>
        <w:tc>
          <w:tcPr>
            <w:tcW w:w="8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8095" w:type="dxa"/>
            <w:tcBorders>
              <w:bottom w:val="single" w:sz="4" w:space="0" w:color="auto"/>
            </w:tcBorders>
            <w:vAlign w:val="bottom"/>
          </w:tcPr>
          <w:p w:rsidR="00CF06FA" w:rsidRDefault="00711842" w:rsidP="0071184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Кадровая проблема.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552B46">
        <w:trPr>
          <w:trHeight w:val="261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CF06FA" w:rsidRDefault="00CF06FA"/>
        </w:tc>
        <w:tc>
          <w:tcPr>
            <w:tcW w:w="260" w:type="dxa"/>
            <w:vAlign w:val="bottom"/>
          </w:tcPr>
          <w:p w:rsidR="00CF06FA" w:rsidRDefault="00CF06FA"/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8095" w:type="dxa"/>
            <w:vAlign w:val="bottom"/>
          </w:tcPr>
          <w:p w:rsidR="00CF06FA" w:rsidRDefault="009A11BC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уровня математической образованности выпускника, достаточ-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552B46">
        <w:trPr>
          <w:trHeight w:val="276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CF06FA" w:rsidRDefault="009A11B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1905" w:type="dxa"/>
            <w:vMerge w:val="restart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</w:t>
            </w:r>
          </w:p>
        </w:tc>
        <w:tc>
          <w:tcPr>
            <w:tcW w:w="8095" w:type="dxa"/>
            <w:vAlign w:val="bottom"/>
          </w:tcPr>
          <w:p w:rsidR="00CF06FA" w:rsidRDefault="009A11B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ного для продолжения образования по направлениям, обеспечивающим по-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552B46">
        <w:trPr>
          <w:trHeight w:val="139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Merge/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1905" w:type="dxa"/>
            <w:vMerge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8095" w:type="dxa"/>
            <w:vMerge w:val="restart"/>
            <w:vAlign w:val="bottom"/>
          </w:tcPr>
          <w:p w:rsidR="00CF06FA" w:rsidRDefault="009A11B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требности государства в квалифицированных специалистах для наукоемкого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552B46">
        <w:trPr>
          <w:trHeight w:val="137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8095" w:type="dxa"/>
            <w:vMerge/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552B46">
        <w:trPr>
          <w:trHeight w:val="281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8095" w:type="dxa"/>
            <w:tcBorders>
              <w:bottom w:val="single" w:sz="8" w:space="0" w:color="auto"/>
            </w:tcBorders>
            <w:vAlign w:val="bottom"/>
          </w:tcPr>
          <w:p w:rsidR="00CF06FA" w:rsidRDefault="009A11B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высокотехнологичного производства.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552B46">
        <w:trPr>
          <w:trHeight w:val="261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CF06FA" w:rsidRDefault="00CF06FA"/>
        </w:tc>
        <w:tc>
          <w:tcPr>
            <w:tcW w:w="260" w:type="dxa"/>
            <w:vAlign w:val="bottom"/>
          </w:tcPr>
          <w:p w:rsidR="00CF06FA" w:rsidRDefault="00CF06FA"/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8095" w:type="dxa"/>
            <w:vAlign w:val="bottom"/>
          </w:tcPr>
          <w:p w:rsidR="00CF06FA" w:rsidRDefault="009A11BC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Формирование новых образовательных, метапредметных результатов по-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552B46">
        <w:trPr>
          <w:trHeight w:val="276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8095" w:type="dxa"/>
            <w:vAlign w:val="bottom"/>
          </w:tcPr>
          <w:p w:rsidR="00CF06FA" w:rsidRDefault="009A11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средством межступенной преемственности, интеграции основного и допол-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552B46">
        <w:trPr>
          <w:trHeight w:val="276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8095" w:type="dxa"/>
            <w:vAlign w:val="bottom"/>
          </w:tcPr>
          <w:p w:rsidR="00CF06FA" w:rsidRDefault="009A11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нительного образования, через внедрение деятельностных технологий;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552B46">
        <w:trPr>
          <w:trHeight w:val="276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8095" w:type="dxa"/>
            <w:vAlign w:val="bottom"/>
          </w:tcPr>
          <w:p w:rsidR="00CF06FA" w:rsidRDefault="009A11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Применение общедоступных информационных ресурсов, необходимых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552B46">
        <w:trPr>
          <w:trHeight w:val="276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8095" w:type="dxa"/>
            <w:vAlign w:val="bottom"/>
          </w:tcPr>
          <w:p w:rsidR="00CF06FA" w:rsidRDefault="009A11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реализации учебных программ математического образования, в том чис-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552B46">
        <w:trPr>
          <w:trHeight w:val="276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8095" w:type="dxa"/>
            <w:vAlign w:val="bottom"/>
          </w:tcPr>
          <w:p w:rsidR="00CF06FA" w:rsidRDefault="009A11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 в электронном формате;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552B46">
        <w:trPr>
          <w:trHeight w:val="276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CF06FA" w:rsidRDefault="009A11B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1905" w:type="dxa"/>
            <w:vMerge w:val="restart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</w:t>
            </w:r>
          </w:p>
        </w:tc>
        <w:tc>
          <w:tcPr>
            <w:tcW w:w="8095" w:type="dxa"/>
            <w:vAlign w:val="bottom"/>
          </w:tcPr>
          <w:p w:rsidR="00CF06FA" w:rsidRDefault="009A11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 Освоение учителями  современных инструментов диагностики (в том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552B46">
        <w:trPr>
          <w:trHeight w:val="139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Merge/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1905" w:type="dxa"/>
            <w:vMerge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8095" w:type="dxa"/>
            <w:vMerge w:val="restart"/>
            <w:vAlign w:val="bottom"/>
          </w:tcPr>
          <w:p w:rsidR="00CF06FA" w:rsidRDefault="009A11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 автоматизированных);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552B46">
        <w:trPr>
          <w:trHeight w:val="137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8095" w:type="dxa"/>
            <w:vMerge/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552B46">
        <w:trPr>
          <w:trHeight w:val="276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8095" w:type="dxa"/>
            <w:vAlign w:val="bottom"/>
          </w:tcPr>
          <w:p w:rsidR="00CF06FA" w:rsidRDefault="009A11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 Выявление и поддержка педагогов, являющихся лидерами математиче-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552B46">
        <w:trPr>
          <w:trHeight w:val="276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8095" w:type="dxa"/>
            <w:vAlign w:val="bottom"/>
          </w:tcPr>
          <w:p w:rsidR="00CF06FA" w:rsidRDefault="009A11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ского образования;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552B46">
        <w:trPr>
          <w:trHeight w:val="276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8095" w:type="dxa"/>
            <w:vAlign w:val="bottom"/>
          </w:tcPr>
          <w:p w:rsidR="00CF06FA" w:rsidRDefault="009A11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 Создание условий для развития учащихся, имеющих высокую мотивацию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552B46">
        <w:trPr>
          <w:trHeight w:val="276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8095" w:type="dxa"/>
            <w:vAlign w:val="bottom"/>
          </w:tcPr>
          <w:p w:rsidR="00CF06FA" w:rsidRDefault="009A11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математические способности;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552B46">
        <w:trPr>
          <w:trHeight w:val="276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8095" w:type="dxa"/>
            <w:vAlign w:val="bottom"/>
          </w:tcPr>
          <w:p w:rsidR="00CF06FA" w:rsidRDefault="009A11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 Освоение учителями, педагогами дополнительного образования новых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552B46">
        <w:trPr>
          <w:trHeight w:val="283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8095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F0CEE" w:rsidRPr="0038465B" w:rsidRDefault="009A11BC" w:rsidP="0038465B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нестандартных форм получения математического образования в рамках</w:t>
            </w:r>
            <w:r w:rsidR="003C5FF6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3C5FF6">
              <w:rPr>
                <w:rFonts w:eastAsia="Times New Roman"/>
                <w:sz w:val="24"/>
                <w:szCs w:val="24"/>
              </w:rPr>
              <w:t>внеурочной</w:t>
            </w:r>
            <w:proofErr w:type="gramEnd"/>
            <w:r w:rsidR="003C5FF6">
              <w:rPr>
                <w:rFonts w:eastAsia="Times New Roman"/>
                <w:sz w:val="24"/>
                <w:szCs w:val="24"/>
              </w:rPr>
              <w:t xml:space="preserve"> деятельности и дополнительного образования;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6E0396" w:rsidTr="00552B46">
        <w:trPr>
          <w:trHeight w:val="915"/>
        </w:trPr>
        <w:tc>
          <w:tcPr>
            <w:tcW w:w="80" w:type="dxa"/>
            <w:vMerge w:val="restart"/>
            <w:vAlign w:val="bottom"/>
          </w:tcPr>
          <w:p w:rsidR="006E0396" w:rsidRDefault="006E039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:rsidR="006E0396" w:rsidRDefault="006E039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E0396" w:rsidRDefault="006E0396" w:rsidP="006D6BB4">
            <w:pPr>
              <w:ind w:left="1060"/>
              <w:rPr>
                <w:sz w:val="24"/>
                <w:szCs w:val="24"/>
              </w:rPr>
            </w:pPr>
          </w:p>
          <w:p w:rsidR="006E0396" w:rsidRDefault="006E0396" w:rsidP="006D6BB4">
            <w:pPr>
              <w:ind w:left="1060"/>
              <w:rPr>
                <w:sz w:val="24"/>
                <w:szCs w:val="24"/>
              </w:rPr>
            </w:pPr>
          </w:p>
          <w:p w:rsidR="006E0396" w:rsidRPr="00BB6BFB" w:rsidRDefault="006E0396" w:rsidP="006E0396">
            <w:pPr>
              <w:ind w:left="1060"/>
              <w:rPr>
                <w:sz w:val="24"/>
                <w:szCs w:val="24"/>
              </w:rPr>
            </w:pPr>
          </w:p>
        </w:tc>
        <w:tc>
          <w:tcPr>
            <w:tcW w:w="809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E0396" w:rsidRPr="006D6BB4" w:rsidRDefault="006E0396" w:rsidP="00E01A71">
            <w:pPr>
              <w:rPr>
                <w:sz w:val="24"/>
                <w:szCs w:val="24"/>
              </w:rPr>
            </w:pPr>
            <w:r w:rsidRPr="006D6BB4">
              <w:rPr>
                <w:sz w:val="24"/>
                <w:szCs w:val="24"/>
              </w:rPr>
              <w:t>7.Обеспечение широкого спектра математической активности учащихся,</w:t>
            </w:r>
          </w:p>
          <w:p w:rsidR="006E0396" w:rsidRDefault="006E0396" w:rsidP="00E01A71">
            <w:pPr>
              <w:rPr>
                <w:sz w:val="24"/>
                <w:szCs w:val="24"/>
              </w:rPr>
            </w:pPr>
            <w:r w:rsidRPr="006D6BB4">
              <w:rPr>
                <w:sz w:val="24"/>
                <w:szCs w:val="24"/>
              </w:rPr>
              <w:t xml:space="preserve">как на уроках, так и во </w:t>
            </w:r>
            <w:proofErr w:type="gramStart"/>
            <w:r w:rsidRPr="006D6BB4">
              <w:rPr>
                <w:sz w:val="24"/>
                <w:szCs w:val="24"/>
              </w:rPr>
              <w:t>внеурочной</w:t>
            </w:r>
            <w:proofErr w:type="gramEnd"/>
            <w:r w:rsidRPr="006D6BB4">
              <w:rPr>
                <w:sz w:val="24"/>
                <w:szCs w:val="24"/>
              </w:rPr>
              <w:t xml:space="preserve"> деятельности, применение</w:t>
            </w:r>
          </w:p>
          <w:p w:rsidR="006E0396" w:rsidRPr="00BB6BFB" w:rsidRDefault="00E01A71" w:rsidP="00E01A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0396">
              <w:rPr>
                <w:sz w:val="24"/>
                <w:szCs w:val="24"/>
              </w:rPr>
              <w:t xml:space="preserve">новых форм </w:t>
            </w:r>
            <w:r w:rsidR="006E0396" w:rsidRPr="006D6BB4">
              <w:rPr>
                <w:sz w:val="24"/>
                <w:szCs w:val="24"/>
              </w:rPr>
              <w:t>получения математическ</w:t>
            </w:r>
            <w:r w:rsidR="006E0396">
              <w:rPr>
                <w:sz w:val="24"/>
                <w:szCs w:val="24"/>
              </w:rPr>
              <w:t xml:space="preserve">ого образования </w:t>
            </w:r>
          </w:p>
        </w:tc>
        <w:tc>
          <w:tcPr>
            <w:tcW w:w="100" w:type="dxa"/>
            <w:vMerge w:val="restart"/>
            <w:vAlign w:val="bottom"/>
          </w:tcPr>
          <w:p w:rsidR="006E0396" w:rsidRDefault="006E039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Merge w:val="restart"/>
            <w:vAlign w:val="bottom"/>
          </w:tcPr>
          <w:p w:rsidR="006E0396" w:rsidRDefault="006E0396">
            <w:pPr>
              <w:rPr>
                <w:sz w:val="1"/>
                <w:szCs w:val="1"/>
              </w:rPr>
            </w:pPr>
          </w:p>
        </w:tc>
      </w:tr>
      <w:tr w:rsidR="00E01A71" w:rsidTr="00552B46">
        <w:trPr>
          <w:trHeight w:val="1095"/>
        </w:trPr>
        <w:tc>
          <w:tcPr>
            <w:tcW w:w="80" w:type="dxa"/>
            <w:vMerge/>
            <w:vAlign w:val="bottom"/>
          </w:tcPr>
          <w:p w:rsidR="00E01A71" w:rsidRDefault="00E01A71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4" w:space="0" w:color="auto"/>
            </w:tcBorders>
            <w:vAlign w:val="bottom"/>
          </w:tcPr>
          <w:p w:rsidR="00E01A71" w:rsidRDefault="00E01A71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</w:tcPr>
          <w:p w:rsidR="00E01A71" w:rsidRDefault="00E01A71" w:rsidP="00E01A71">
            <w:pPr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8. Механизм </w:t>
            </w:r>
          </w:p>
          <w:p w:rsidR="00E01A71" w:rsidRDefault="00E01A71" w:rsidP="00E01A7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реализации проекта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</w:tcBorders>
          </w:tcPr>
          <w:p w:rsidR="005548EF" w:rsidRDefault="00982B79" w:rsidP="00982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</w:t>
            </w:r>
            <w:r w:rsidR="005E1CF4">
              <w:rPr>
                <w:sz w:val="24"/>
                <w:szCs w:val="24"/>
              </w:rPr>
              <w:t>рограмма</w:t>
            </w:r>
            <w:r w:rsidRPr="00982B79">
              <w:rPr>
                <w:sz w:val="24"/>
                <w:szCs w:val="24"/>
              </w:rPr>
              <w:t>: «Сфера»</w:t>
            </w:r>
            <w:r>
              <w:rPr>
                <w:sz w:val="24"/>
                <w:szCs w:val="24"/>
              </w:rPr>
              <w:t>.</w:t>
            </w:r>
          </w:p>
          <w:p w:rsidR="00982B79" w:rsidRDefault="00982B79" w:rsidP="00982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Реализуемые мероприятия: </w:t>
            </w:r>
          </w:p>
          <w:p w:rsidR="00326055" w:rsidRDefault="004F0DD8" w:rsidP="005C72E7">
            <w:pPr>
              <w:rPr>
                <w:sz w:val="24"/>
                <w:szCs w:val="24"/>
              </w:rPr>
            </w:pPr>
            <w:r w:rsidRPr="004F0DD8">
              <w:rPr>
                <w:sz w:val="24"/>
                <w:szCs w:val="24"/>
              </w:rPr>
              <w:t>Муниципальные конкурсы:</w:t>
            </w:r>
            <w:r w:rsidR="00796610">
              <w:rPr>
                <w:sz w:val="24"/>
                <w:szCs w:val="24"/>
              </w:rPr>
              <w:t xml:space="preserve"> </w:t>
            </w:r>
            <w:r w:rsidRPr="004F0DD8">
              <w:rPr>
                <w:sz w:val="24"/>
                <w:szCs w:val="24"/>
              </w:rPr>
              <w:t>«Лучший  реферат»,</w:t>
            </w:r>
            <w:r w:rsidR="00796610">
              <w:rPr>
                <w:sz w:val="24"/>
                <w:szCs w:val="24"/>
              </w:rPr>
              <w:t xml:space="preserve"> </w:t>
            </w:r>
            <w:r w:rsidRPr="004F0DD8">
              <w:rPr>
                <w:sz w:val="24"/>
                <w:szCs w:val="24"/>
              </w:rPr>
              <w:t>«Исследовательская работа», «Лучшая пр</w:t>
            </w:r>
            <w:r w:rsidR="00982B79">
              <w:rPr>
                <w:sz w:val="24"/>
                <w:szCs w:val="24"/>
              </w:rPr>
              <w:t>езентация», «Лучший буклет»,</w:t>
            </w:r>
          </w:p>
          <w:p w:rsidR="005548EF" w:rsidRDefault="004F0DD8" w:rsidP="005C72E7">
            <w:pPr>
              <w:rPr>
                <w:sz w:val="24"/>
                <w:szCs w:val="24"/>
              </w:rPr>
            </w:pPr>
            <w:r w:rsidRPr="004F0DD8">
              <w:rPr>
                <w:sz w:val="24"/>
                <w:szCs w:val="24"/>
              </w:rPr>
              <w:t xml:space="preserve">районная </w:t>
            </w:r>
            <w:r w:rsidR="005E1CF4">
              <w:rPr>
                <w:sz w:val="24"/>
                <w:szCs w:val="24"/>
              </w:rPr>
              <w:t>научно-практическая конференция «Мы познаем мир»</w:t>
            </w:r>
            <w:r w:rsidR="00982B79">
              <w:rPr>
                <w:sz w:val="24"/>
                <w:szCs w:val="24"/>
              </w:rPr>
              <w:t xml:space="preserve"> </w:t>
            </w:r>
          </w:p>
          <w:p w:rsidR="005548EF" w:rsidRDefault="005548EF" w:rsidP="005C7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5C72E7" w:rsidRPr="005C72E7">
              <w:rPr>
                <w:sz w:val="24"/>
                <w:szCs w:val="24"/>
              </w:rPr>
              <w:t>онкурс методических разработок «Мои педагогические находки» для учителей физики и математики</w:t>
            </w:r>
            <w:r>
              <w:rPr>
                <w:sz w:val="24"/>
                <w:szCs w:val="24"/>
              </w:rPr>
              <w:t>.</w:t>
            </w:r>
          </w:p>
          <w:p w:rsidR="00E01A71" w:rsidRDefault="005548EF" w:rsidP="005C7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C72E7">
              <w:rPr>
                <w:sz w:val="24"/>
                <w:szCs w:val="24"/>
              </w:rPr>
              <w:t>униципальные конкурсы: «Математическая регата», «Знатоки физики»</w:t>
            </w:r>
            <w:r w:rsidR="008815FC">
              <w:rPr>
                <w:sz w:val="24"/>
                <w:szCs w:val="24"/>
              </w:rPr>
              <w:t>.</w:t>
            </w:r>
          </w:p>
        </w:tc>
        <w:tc>
          <w:tcPr>
            <w:tcW w:w="100" w:type="dxa"/>
            <w:vMerge/>
            <w:vAlign w:val="bottom"/>
          </w:tcPr>
          <w:p w:rsidR="00E01A71" w:rsidRDefault="00E01A7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Merge/>
            <w:vAlign w:val="bottom"/>
          </w:tcPr>
          <w:p w:rsidR="00E01A71" w:rsidRDefault="00E01A71">
            <w:pPr>
              <w:rPr>
                <w:sz w:val="1"/>
                <w:szCs w:val="1"/>
              </w:rPr>
            </w:pPr>
          </w:p>
        </w:tc>
      </w:tr>
      <w:tr w:rsidR="00E01A71" w:rsidTr="00552B46">
        <w:trPr>
          <w:trHeight w:val="258"/>
        </w:trPr>
        <w:tc>
          <w:tcPr>
            <w:tcW w:w="80" w:type="dxa"/>
            <w:vAlign w:val="bottom"/>
          </w:tcPr>
          <w:p w:rsidR="00E01A71" w:rsidRDefault="00E01A71"/>
        </w:tc>
        <w:tc>
          <w:tcPr>
            <w:tcW w:w="260" w:type="dxa"/>
            <w:vAlign w:val="bottom"/>
          </w:tcPr>
          <w:p w:rsidR="00E01A71" w:rsidRDefault="00E01A71"/>
        </w:tc>
        <w:tc>
          <w:tcPr>
            <w:tcW w:w="1905" w:type="dxa"/>
            <w:vAlign w:val="bottom"/>
          </w:tcPr>
          <w:p w:rsidR="00E01A71" w:rsidRDefault="00E01A71" w:rsidP="00266FBD">
            <w:pPr>
              <w:rPr>
                <w:sz w:val="13"/>
                <w:szCs w:val="13"/>
              </w:rPr>
            </w:pPr>
          </w:p>
        </w:tc>
        <w:tc>
          <w:tcPr>
            <w:tcW w:w="8095" w:type="dxa"/>
            <w:vAlign w:val="bottom"/>
          </w:tcPr>
          <w:p w:rsidR="00E01A71" w:rsidRDefault="00E01A71">
            <w:pPr>
              <w:ind w:left="7960"/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E01A71" w:rsidRDefault="00E01A71"/>
        </w:tc>
        <w:tc>
          <w:tcPr>
            <w:tcW w:w="30" w:type="dxa"/>
            <w:vAlign w:val="bottom"/>
          </w:tcPr>
          <w:p w:rsidR="00E01A71" w:rsidRDefault="00E01A71">
            <w:pPr>
              <w:rPr>
                <w:sz w:val="1"/>
                <w:szCs w:val="1"/>
              </w:rPr>
            </w:pPr>
          </w:p>
        </w:tc>
      </w:tr>
    </w:tbl>
    <w:p w:rsidR="00CF06FA" w:rsidRDefault="00CF06FA">
      <w:pPr>
        <w:sectPr w:rsidR="00CF06FA" w:rsidSect="00552B46">
          <w:pgSz w:w="11900" w:h="16838"/>
          <w:pgMar w:top="707" w:right="446" w:bottom="412" w:left="1020" w:header="0" w:footer="0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 w:equalWidth="0">
            <w:col w:w="10440"/>
          </w:cols>
        </w:sectPr>
      </w:pPr>
    </w:p>
    <w:p w:rsidR="00CF06FA" w:rsidRDefault="00CF06FA">
      <w:pPr>
        <w:spacing w:line="20" w:lineRule="exact"/>
        <w:rPr>
          <w:sz w:val="20"/>
          <w:szCs w:val="20"/>
        </w:rPr>
      </w:pPr>
    </w:p>
    <w:p w:rsidR="00CF06FA" w:rsidRDefault="00CF06FA">
      <w:pPr>
        <w:spacing w:line="90" w:lineRule="exact"/>
        <w:rPr>
          <w:sz w:val="20"/>
          <w:szCs w:val="20"/>
        </w:rPr>
      </w:pPr>
    </w:p>
    <w:p w:rsidR="00CF06FA" w:rsidRDefault="009A11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13696" behindDoc="1" locked="0" layoutInCell="0" allowOverlap="1" wp14:anchorId="4F5F85F4" wp14:editId="1EA2B676">
            <wp:simplePos x="0" y="0"/>
            <wp:positionH relativeFrom="column">
              <wp:posOffset>1716405</wp:posOffset>
            </wp:positionH>
            <wp:positionV relativeFrom="paragraph">
              <wp:posOffset>-1090930</wp:posOffset>
            </wp:positionV>
            <wp:extent cx="167640" cy="7454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E1CF4" w:rsidRDefault="005E1CF4">
      <w:pPr>
        <w:ind w:left="2380"/>
        <w:rPr>
          <w:rFonts w:eastAsia="Times New Roman"/>
          <w:b/>
          <w:bCs/>
          <w:sz w:val="24"/>
          <w:szCs w:val="24"/>
        </w:rPr>
      </w:pPr>
    </w:p>
    <w:p w:rsidR="005E1CF4" w:rsidRDefault="005E1CF4">
      <w:pPr>
        <w:ind w:left="2380"/>
        <w:rPr>
          <w:rFonts w:eastAsia="Times New Roman"/>
          <w:b/>
          <w:bCs/>
          <w:sz w:val="24"/>
          <w:szCs w:val="24"/>
        </w:rPr>
      </w:pPr>
    </w:p>
    <w:p w:rsidR="00CF06FA" w:rsidRDefault="00CF06FA">
      <w:pPr>
        <w:ind w:left="2380"/>
        <w:rPr>
          <w:sz w:val="20"/>
          <w:szCs w:val="20"/>
        </w:rPr>
      </w:pPr>
    </w:p>
    <w:tbl>
      <w:tblPr>
        <w:tblW w:w="10086" w:type="dxa"/>
        <w:tblInd w:w="-5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9"/>
        <w:gridCol w:w="8007"/>
      </w:tblGrid>
      <w:tr w:rsidR="00CF06FA" w:rsidTr="00552B46">
        <w:trPr>
          <w:trHeight w:val="266"/>
        </w:trPr>
        <w:tc>
          <w:tcPr>
            <w:tcW w:w="2079" w:type="dxa"/>
            <w:vAlign w:val="bottom"/>
          </w:tcPr>
          <w:p w:rsidR="00CF06FA" w:rsidRDefault="00CF06FA">
            <w:pPr>
              <w:rPr>
                <w:sz w:val="23"/>
                <w:szCs w:val="23"/>
              </w:rPr>
            </w:pPr>
          </w:p>
        </w:tc>
        <w:tc>
          <w:tcPr>
            <w:tcW w:w="8007" w:type="dxa"/>
            <w:vAlign w:val="bottom"/>
          </w:tcPr>
          <w:p w:rsidR="00CF06FA" w:rsidRDefault="00941D0F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Для учащихся:</w:t>
            </w:r>
          </w:p>
        </w:tc>
      </w:tr>
      <w:tr w:rsidR="00CF06FA" w:rsidTr="00552B46">
        <w:trPr>
          <w:trHeight w:val="271"/>
        </w:trPr>
        <w:tc>
          <w:tcPr>
            <w:tcW w:w="2079" w:type="dxa"/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8007" w:type="dxa"/>
            <w:vAlign w:val="bottom"/>
          </w:tcPr>
          <w:p w:rsidR="00CF06FA" w:rsidRDefault="00941D0F" w:rsidP="00941D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получение математических  знаний  становится  осознанным </w:t>
            </w:r>
          </w:p>
        </w:tc>
      </w:tr>
      <w:tr w:rsidR="00CF06FA" w:rsidTr="00552B46">
        <w:trPr>
          <w:trHeight w:val="271"/>
        </w:trPr>
        <w:tc>
          <w:tcPr>
            <w:tcW w:w="2079" w:type="dxa"/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8007" w:type="dxa"/>
            <w:vAlign w:val="bottom"/>
          </w:tcPr>
          <w:p w:rsidR="00CF06FA" w:rsidRDefault="00941D0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  внутренне </w:t>
            </w:r>
            <w:r w:rsidR="002D0213">
              <w:rPr>
                <w:rFonts w:eastAsia="Times New Roman"/>
                <w:sz w:val="24"/>
                <w:szCs w:val="24"/>
              </w:rPr>
              <w:t>мотивированным процессом;</w:t>
            </w:r>
          </w:p>
        </w:tc>
      </w:tr>
      <w:tr w:rsidR="00CF06FA" w:rsidTr="00552B46">
        <w:trPr>
          <w:trHeight w:val="271"/>
        </w:trPr>
        <w:tc>
          <w:tcPr>
            <w:tcW w:w="2079" w:type="dxa"/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8007" w:type="dxa"/>
            <w:vAlign w:val="bottom"/>
          </w:tcPr>
          <w:p w:rsidR="00CF06FA" w:rsidRDefault="002D021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проявление способности к организации своей деятельности;</w:t>
            </w:r>
          </w:p>
        </w:tc>
      </w:tr>
      <w:tr w:rsidR="00CF06FA" w:rsidTr="00552B46">
        <w:trPr>
          <w:trHeight w:val="271"/>
        </w:trPr>
        <w:tc>
          <w:tcPr>
            <w:tcW w:w="2079" w:type="dxa"/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8007" w:type="dxa"/>
            <w:vAlign w:val="bottom"/>
          </w:tcPr>
          <w:p w:rsidR="00CF06FA" w:rsidRDefault="002D021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коммуникация с педагогами, сверстниками, общественностью;</w:t>
            </w:r>
          </w:p>
        </w:tc>
      </w:tr>
      <w:tr w:rsidR="00CF06FA" w:rsidTr="00552B46">
        <w:trPr>
          <w:trHeight w:val="271"/>
        </w:trPr>
        <w:tc>
          <w:tcPr>
            <w:tcW w:w="2079" w:type="dxa"/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8007" w:type="dxa"/>
            <w:vAlign w:val="bottom"/>
          </w:tcPr>
          <w:p w:rsidR="00CF06FA" w:rsidRDefault="002D0213" w:rsidP="002D021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рефлексия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собственной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деятельности;</w:t>
            </w:r>
          </w:p>
        </w:tc>
      </w:tr>
      <w:tr w:rsidR="00CF06FA" w:rsidTr="00552B46">
        <w:trPr>
          <w:trHeight w:val="275"/>
        </w:trPr>
        <w:tc>
          <w:tcPr>
            <w:tcW w:w="2079" w:type="dxa"/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8007" w:type="dxa"/>
            <w:vAlign w:val="bottom"/>
          </w:tcPr>
          <w:p w:rsidR="00CF06FA" w:rsidRDefault="002D021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сформированная способность к самоопределению и самоидентификации.</w:t>
            </w:r>
          </w:p>
        </w:tc>
      </w:tr>
      <w:tr w:rsidR="00CF06FA" w:rsidTr="00552B46">
        <w:trPr>
          <w:trHeight w:val="266"/>
        </w:trPr>
        <w:tc>
          <w:tcPr>
            <w:tcW w:w="2079" w:type="dxa"/>
            <w:vAlign w:val="bottom"/>
          </w:tcPr>
          <w:p w:rsidR="00CF06FA" w:rsidRDefault="00CF06FA">
            <w:pPr>
              <w:rPr>
                <w:sz w:val="23"/>
                <w:szCs w:val="23"/>
              </w:rPr>
            </w:pPr>
          </w:p>
        </w:tc>
        <w:tc>
          <w:tcPr>
            <w:tcW w:w="8007" w:type="dxa"/>
            <w:vAlign w:val="bottom"/>
          </w:tcPr>
          <w:p w:rsidR="00CF06FA" w:rsidRDefault="0079071A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Для педагогического сообщества:</w:t>
            </w:r>
          </w:p>
        </w:tc>
      </w:tr>
      <w:tr w:rsidR="00CF06FA" w:rsidTr="00552B46">
        <w:trPr>
          <w:trHeight w:val="271"/>
        </w:trPr>
        <w:tc>
          <w:tcPr>
            <w:tcW w:w="2079" w:type="dxa"/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8007" w:type="dxa"/>
            <w:vAlign w:val="bottom"/>
          </w:tcPr>
          <w:p w:rsidR="00CF06FA" w:rsidRDefault="0079071A" w:rsidP="0079071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готовность к реализации ФГОС;</w:t>
            </w:r>
          </w:p>
        </w:tc>
      </w:tr>
      <w:tr w:rsidR="00CF06FA" w:rsidTr="00552B46">
        <w:trPr>
          <w:trHeight w:val="271"/>
        </w:trPr>
        <w:tc>
          <w:tcPr>
            <w:tcW w:w="2079" w:type="dxa"/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8007" w:type="dxa"/>
            <w:vAlign w:val="bottom"/>
          </w:tcPr>
          <w:p w:rsidR="00CF06FA" w:rsidRDefault="0079071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диагностические материалы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результатов;</w:t>
            </w:r>
          </w:p>
        </w:tc>
      </w:tr>
      <w:tr w:rsidR="00CF06FA" w:rsidTr="00552B46">
        <w:trPr>
          <w:trHeight w:val="271"/>
        </w:trPr>
        <w:tc>
          <w:tcPr>
            <w:tcW w:w="2079" w:type="dxa"/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8007" w:type="dxa"/>
            <w:vAlign w:val="bottom"/>
          </w:tcPr>
          <w:p w:rsidR="00CF06FA" w:rsidRDefault="009A11B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создание методических пособий по сценированию занятий в деятельност-</w:t>
            </w:r>
          </w:p>
        </w:tc>
      </w:tr>
      <w:tr w:rsidR="00CF06FA" w:rsidTr="00552B46">
        <w:trPr>
          <w:trHeight w:val="271"/>
        </w:trPr>
        <w:tc>
          <w:tcPr>
            <w:tcW w:w="2079" w:type="dxa"/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8007" w:type="dxa"/>
            <w:vAlign w:val="bottom"/>
          </w:tcPr>
          <w:p w:rsidR="00CF06FA" w:rsidRDefault="009A11B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ных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технологиях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88632A" w:rsidTr="00552B46">
        <w:trPr>
          <w:trHeight w:val="275"/>
        </w:trPr>
        <w:tc>
          <w:tcPr>
            <w:tcW w:w="2079" w:type="dxa"/>
            <w:vAlign w:val="bottom"/>
          </w:tcPr>
          <w:p w:rsidR="0088632A" w:rsidRDefault="0088632A" w:rsidP="008B459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 Предполагаемые</w:t>
            </w:r>
          </w:p>
        </w:tc>
        <w:tc>
          <w:tcPr>
            <w:tcW w:w="8007" w:type="dxa"/>
            <w:vAlign w:val="bottom"/>
          </w:tcPr>
          <w:p w:rsidR="0088632A" w:rsidRDefault="0088632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Для родительской общественности:</w:t>
            </w:r>
          </w:p>
        </w:tc>
      </w:tr>
      <w:tr w:rsidR="0088632A" w:rsidTr="00552B46">
        <w:trPr>
          <w:trHeight w:val="266"/>
        </w:trPr>
        <w:tc>
          <w:tcPr>
            <w:tcW w:w="2079" w:type="dxa"/>
            <w:vAlign w:val="bottom"/>
          </w:tcPr>
          <w:p w:rsidR="0088632A" w:rsidRDefault="0088632A" w:rsidP="008B459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8007" w:type="dxa"/>
            <w:vAlign w:val="bottom"/>
          </w:tcPr>
          <w:p w:rsidR="0088632A" w:rsidRDefault="0088632A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удовлетворенность качеством образования ребенка;</w:t>
            </w:r>
          </w:p>
        </w:tc>
      </w:tr>
      <w:tr w:rsidR="0088632A" w:rsidTr="00552B46">
        <w:trPr>
          <w:trHeight w:val="271"/>
        </w:trPr>
        <w:tc>
          <w:tcPr>
            <w:tcW w:w="2079" w:type="dxa"/>
            <w:vAlign w:val="bottom"/>
          </w:tcPr>
          <w:p w:rsidR="0088632A" w:rsidRDefault="0088632A">
            <w:pPr>
              <w:rPr>
                <w:sz w:val="24"/>
                <w:szCs w:val="24"/>
              </w:rPr>
            </w:pPr>
          </w:p>
        </w:tc>
        <w:tc>
          <w:tcPr>
            <w:tcW w:w="8007" w:type="dxa"/>
            <w:vAlign w:val="bottom"/>
          </w:tcPr>
          <w:p w:rsidR="0088632A" w:rsidRDefault="0088632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возможность принятия активного участия в процессе математического образования и социализации ребенка.</w:t>
            </w:r>
          </w:p>
        </w:tc>
      </w:tr>
      <w:tr w:rsidR="0088632A" w:rsidTr="00552B46">
        <w:trPr>
          <w:trHeight w:val="275"/>
        </w:trPr>
        <w:tc>
          <w:tcPr>
            <w:tcW w:w="2079" w:type="dxa"/>
            <w:vAlign w:val="bottom"/>
          </w:tcPr>
          <w:p w:rsidR="0088632A" w:rsidRDefault="0088632A">
            <w:pPr>
              <w:rPr>
                <w:sz w:val="20"/>
                <w:szCs w:val="20"/>
              </w:rPr>
            </w:pPr>
          </w:p>
        </w:tc>
        <w:tc>
          <w:tcPr>
            <w:tcW w:w="8007" w:type="dxa"/>
            <w:vAlign w:val="bottom"/>
          </w:tcPr>
          <w:p w:rsidR="0088632A" w:rsidRDefault="0088632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Для образовательного учреждения:</w:t>
            </w:r>
          </w:p>
        </w:tc>
      </w:tr>
      <w:tr w:rsidR="0088632A" w:rsidTr="00552B46">
        <w:trPr>
          <w:trHeight w:val="266"/>
        </w:trPr>
        <w:tc>
          <w:tcPr>
            <w:tcW w:w="2079" w:type="dxa"/>
            <w:vAlign w:val="bottom"/>
          </w:tcPr>
          <w:p w:rsidR="0088632A" w:rsidRDefault="0088632A">
            <w:pPr>
              <w:rPr>
                <w:sz w:val="23"/>
                <w:szCs w:val="23"/>
              </w:rPr>
            </w:pPr>
          </w:p>
        </w:tc>
        <w:tc>
          <w:tcPr>
            <w:tcW w:w="8007" w:type="dxa"/>
            <w:vAlign w:val="bottom"/>
          </w:tcPr>
          <w:p w:rsidR="0088632A" w:rsidRDefault="0088632A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модель образовательного пространства,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с</w:t>
            </w:r>
            <w:r>
              <w:rPr>
                <w:rFonts w:eastAsia="Times New Roman"/>
                <w:sz w:val="24"/>
                <w:szCs w:val="24"/>
              </w:rPr>
              <w:t>пособствующего развитию мате-</w:t>
            </w:r>
          </w:p>
        </w:tc>
      </w:tr>
      <w:tr w:rsidR="0088632A" w:rsidTr="00552B46">
        <w:trPr>
          <w:trHeight w:val="271"/>
        </w:trPr>
        <w:tc>
          <w:tcPr>
            <w:tcW w:w="2079" w:type="dxa"/>
            <w:vAlign w:val="bottom"/>
          </w:tcPr>
          <w:p w:rsidR="0088632A" w:rsidRDefault="0088632A">
            <w:pPr>
              <w:rPr>
                <w:sz w:val="24"/>
                <w:szCs w:val="24"/>
              </w:rPr>
            </w:pPr>
          </w:p>
        </w:tc>
        <w:tc>
          <w:tcPr>
            <w:tcW w:w="8007" w:type="dxa"/>
            <w:vAlign w:val="bottom"/>
          </w:tcPr>
          <w:p w:rsidR="0088632A" w:rsidRDefault="008863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матического образования в условиях внедрения федеральных государствен-</w:t>
            </w:r>
          </w:p>
        </w:tc>
      </w:tr>
      <w:tr w:rsidR="0088632A" w:rsidTr="00552B46">
        <w:trPr>
          <w:trHeight w:val="271"/>
        </w:trPr>
        <w:tc>
          <w:tcPr>
            <w:tcW w:w="2079" w:type="dxa"/>
            <w:vAlign w:val="bottom"/>
          </w:tcPr>
          <w:p w:rsidR="0088632A" w:rsidRDefault="0088632A">
            <w:pPr>
              <w:rPr>
                <w:sz w:val="24"/>
                <w:szCs w:val="24"/>
              </w:rPr>
            </w:pPr>
          </w:p>
        </w:tc>
        <w:tc>
          <w:tcPr>
            <w:tcW w:w="8007" w:type="dxa"/>
            <w:vAlign w:val="bottom"/>
          </w:tcPr>
          <w:p w:rsidR="0088632A" w:rsidRDefault="008863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ных образовательных стандартов;</w:t>
            </w:r>
          </w:p>
        </w:tc>
      </w:tr>
      <w:tr w:rsidR="0088632A" w:rsidTr="00552B46">
        <w:trPr>
          <w:trHeight w:val="271"/>
        </w:trPr>
        <w:tc>
          <w:tcPr>
            <w:tcW w:w="2079" w:type="dxa"/>
            <w:vAlign w:val="bottom"/>
          </w:tcPr>
          <w:p w:rsidR="0088632A" w:rsidRDefault="0088632A">
            <w:pPr>
              <w:rPr>
                <w:sz w:val="24"/>
                <w:szCs w:val="24"/>
              </w:rPr>
            </w:pPr>
          </w:p>
        </w:tc>
        <w:tc>
          <w:tcPr>
            <w:tcW w:w="8007" w:type="dxa"/>
            <w:vAlign w:val="bottom"/>
          </w:tcPr>
          <w:p w:rsidR="0088632A" w:rsidRDefault="0088632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стабильно высокое качество образования учащихся по предметам матема-</w:t>
            </w:r>
          </w:p>
        </w:tc>
      </w:tr>
      <w:tr w:rsidR="0088632A" w:rsidTr="00552B46">
        <w:trPr>
          <w:trHeight w:val="271"/>
        </w:trPr>
        <w:tc>
          <w:tcPr>
            <w:tcW w:w="2079" w:type="dxa"/>
            <w:vAlign w:val="bottom"/>
          </w:tcPr>
          <w:p w:rsidR="0088632A" w:rsidRDefault="0088632A">
            <w:pPr>
              <w:rPr>
                <w:sz w:val="24"/>
                <w:szCs w:val="24"/>
              </w:rPr>
            </w:pPr>
          </w:p>
        </w:tc>
        <w:tc>
          <w:tcPr>
            <w:tcW w:w="8007" w:type="dxa"/>
            <w:vAlign w:val="bottom"/>
          </w:tcPr>
          <w:p w:rsidR="0088632A" w:rsidRDefault="008863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тической направленности;</w:t>
            </w:r>
          </w:p>
        </w:tc>
      </w:tr>
      <w:tr w:rsidR="0088632A" w:rsidTr="00552B46">
        <w:trPr>
          <w:trHeight w:val="271"/>
        </w:trPr>
        <w:tc>
          <w:tcPr>
            <w:tcW w:w="2079" w:type="dxa"/>
            <w:vAlign w:val="bottom"/>
          </w:tcPr>
          <w:p w:rsidR="0088632A" w:rsidRDefault="0088632A">
            <w:pPr>
              <w:rPr>
                <w:sz w:val="24"/>
                <w:szCs w:val="24"/>
              </w:rPr>
            </w:pPr>
          </w:p>
        </w:tc>
        <w:tc>
          <w:tcPr>
            <w:tcW w:w="8007" w:type="dxa"/>
            <w:vAlign w:val="bottom"/>
          </w:tcPr>
          <w:p w:rsidR="0088632A" w:rsidRDefault="0088632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педагогический  коллектив  единомышленников,  систематически  повы-</w:t>
            </w:r>
          </w:p>
        </w:tc>
      </w:tr>
      <w:tr w:rsidR="0088632A" w:rsidTr="00552B46">
        <w:trPr>
          <w:trHeight w:val="271"/>
        </w:trPr>
        <w:tc>
          <w:tcPr>
            <w:tcW w:w="2079" w:type="dxa"/>
            <w:vAlign w:val="bottom"/>
          </w:tcPr>
          <w:p w:rsidR="0088632A" w:rsidRDefault="0088632A">
            <w:pPr>
              <w:rPr>
                <w:sz w:val="24"/>
                <w:szCs w:val="24"/>
              </w:rPr>
            </w:pPr>
          </w:p>
        </w:tc>
        <w:tc>
          <w:tcPr>
            <w:tcW w:w="8007" w:type="dxa"/>
            <w:vAlign w:val="bottom"/>
          </w:tcPr>
          <w:p w:rsidR="0088632A" w:rsidRDefault="008863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шающих уровень профессионального роста;</w:t>
            </w:r>
          </w:p>
        </w:tc>
      </w:tr>
      <w:tr w:rsidR="0088632A" w:rsidTr="00552B46">
        <w:trPr>
          <w:trHeight w:val="271"/>
        </w:trPr>
        <w:tc>
          <w:tcPr>
            <w:tcW w:w="2079" w:type="dxa"/>
            <w:vAlign w:val="bottom"/>
          </w:tcPr>
          <w:p w:rsidR="0088632A" w:rsidRDefault="0088632A">
            <w:pPr>
              <w:rPr>
                <w:sz w:val="24"/>
                <w:szCs w:val="24"/>
              </w:rPr>
            </w:pPr>
          </w:p>
        </w:tc>
        <w:tc>
          <w:tcPr>
            <w:tcW w:w="8007" w:type="dxa"/>
            <w:vAlign w:val="bottom"/>
          </w:tcPr>
          <w:p w:rsidR="0088632A" w:rsidRDefault="0088632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основную образовательную программу, обеспечивающую непрерывное математическое образование;</w:t>
            </w:r>
          </w:p>
        </w:tc>
      </w:tr>
      <w:tr w:rsidR="0088632A" w:rsidTr="00552B46">
        <w:trPr>
          <w:trHeight w:val="271"/>
        </w:trPr>
        <w:tc>
          <w:tcPr>
            <w:tcW w:w="2079" w:type="dxa"/>
            <w:vAlign w:val="bottom"/>
          </w:tcPr>
          <w:p w:rsidR="0088632A" w:rsidRDefault="0088632A">
            <w:pPr>
              <w:rPr>
                <w:sz w:val="24"/>
                <w:szCs w:val="24"/>
              </w:rPr>
            </w:pPr>
          </w:p>
        </w:tc>
        <w:tc>
          <w:tcPr>
            <w:tcW w:w="8007" w:type="dxa"/>
            <w:vAlign w:val="bottom"/>
          </w:tcPr>
          <w:p w:rsidR="0088632A" w:rsidRDefault="0088632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конкурентоспособность.</w:t>
            </w:r>
          </w:p>
        </w:tc>
      </w:tr>
      <w:tr w:rsidR="0088632A" w:rsidTr="00552B46">
        <w:trPr>
          <w:trHeight w:val="275"/>
        </w:trPr>
        <w:tc>
          <w:tcPr>
            <w:tcW w:w="2079" w:type="dxa"/>
            <w:vAlign w:val="bottom"/>
          </w:tcPr>
          <w:p w:rsidR="0088632A" w:rsidRDefault="0088632A">
            <w:pPr>
              <w:rPr>
                <w:sz w:val="24"/>
                <w:szCs w:val="24"/>
              </w:rPr>
            </w:pPr>
          </w:p>
        </w:tc>
        <w:tc>
          <w:tcPr>
            <w:tcW w:w="8007" w:type="dxa"/>
            <w:vAlign w:val="bottom"/>
          </w:tcPr>
          <w:p w:rsidR="0088632A" w:rsidRDefault="0088632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Для муниципальной системы образования:</w:t>
            </w:r>
          </w:p>
        </w:tc>
      </w:tr>
      <w:tr w:rsidR="0088632A" w:rsidTr="00552B46">
        <w:trPr>
          <w:trHeight w:val="266"/>
        </w:trPr>
        <w:tc>
          <w:tcPr>
            <w:tcW w:w="2079" w:type="dxa"/>
            <w:vAlign w:val="bottom"/>
          </w:tcPr>
          <w:p w:rsidR="0088632A" w:rsidRDefault="0088632A">
            <w:pPr>
              <w:rPr>
                <w:sz w:val="23"/>
                <w:szCs w:val="23"/>
              </w:rPr>
            </w:pPr>
          </w:p>
        </w:tc>
        <w:tc>
          <w:tcPr>
            <w:tcW w:w="8007" w:type="dxa"/>
            <w:vAlign w:val="bottom"/>
          </w:tcPr>
          <w:p w:rsidR="0088632A" w:rsidRDefault="0088632A">
            <w:pPr>
              <w:spacing w:line="27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стажировочная площадка по развитию математического образования;</w:t>
            </w:r>
          </w:p>
        </w:tc>
      </w:tr>
      <w:tr w:rsidR="0088632A" w:rsidTr="00552B46">
        <w:trPr>
          <w:trHeight w:val="271"/>
        </w:trPr>
        <w:tc>
          <w:tcPr>
            <w:tcW w:w="2079" w:type="dxa"/>
            <w:vAlign w:val="bottom"/>
          </w:tcPr>
          <w:p w:rsidR="0088632A" w:rsidRDefault="0088632A">
            <w:pPr>
              <w:rPr>
                <w:sz w:val="24"/>
                <w:szCs w:val="24"/>
              </w:rPr>
            </w:pPr>
          </w:p>
        </w:tc>
        <w:tc>
          <w:tcPr>
            <w:tcW w:w="8007" w:type="dxa"/>
            <w:vAlign w:val="bottom"/>
          </w:tcPr>
          <w:p w:rsidR="0088632A" w:rsidRDefault="0088632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практические материалы, методические рекомендации по сценированию</w:t>
            </w:r>
          </w:p>
        </w:tc>
      </w:tr>
      <w:tr w:rsidR="0088632A" w:rsidTr="00552B46">
        <w:trPr>
          <w:trHeight w:val="271"/>
        </w:trPr>
        <w:tc>
          <w:tcPr>
            <w:tcW w:w="2079" w:type="dxa"/>
            <w:vAlign w:val="bottom"/>
          </w:tcPr>
          <w:p w:rsidR="0088632A" w:rsidRDefault="0088632A">
            <w:pPr>
              <w:rPr>
                <w:sz w:val="24"/>
                <w:szCs w:val="24"/>
              </w:rPr>
            </w:pPr>
          </w:p>
        </w:tc>
        <w:tc>
          <w:tcPr>
            <w:tcW w:w="8007" w:type="dxa"/>
            <w:vAlign w:val="bottom"/>
          </w:tcPr>
          <w:p w:rsidR="0088632A" w:rsidRDefault="0088632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 в деятельностных технологиях;</w:t>
            </w:r>
          </w:p>
        </w:tc>
      </w:tr>
      <w:tr w:rsidR="0088632A" w:rsidTr="00552B46">
        <w:trPr>
          <w:trHeight w:val="271"/>
        </w:trPr>
        <w:tc>
          <w:tcPr>
            <w:tcW w:w="2079" w:type="dxa"/>
            <w:vAlign w:val="bottom"/>
          </w:tcPr>
          <w:p w:rsidR="0088632A" w:rsidRDefault="0088632A">
            <w:pPr>
              <w:rPr>
                <w:sz w:val="24"/>
                <w:szCs w:val="24"/>
              </w:rPr>
            </w:pPr>
          </w:p>
        </w:tc>
        <w:tc>
          <w:tcPr>
            <w:tcW w:w="8007" w:type="dxa"/>
            <w:vAlign w:val="bottom"/>
          </w:tcPr>
          <w:p w:rsidR="0088632A" w:rsidRDefault="0088632A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диагностические материалы.</w:t>
            </w:r>
          </w:p>
        </w:tc>
      </w:tr>
    </w:tbl>
    <w:p w:rsidR="00CF06FA" w:rsidRDefault="00CF06FA">
      <w:pPr>
        <w:spacing w:line="20" w:lineRule="exact"/>
        <w:rPr>
          <w:sz w:val="20"/>
          <w:szCs w:val="20"/>
        </w:rPr>
      </w:pPr>
    </w:p>
    <w:p w:rsidR="00CF06FA" w:rsidRDefault="00CF06FA">
      <w:pPr>
        <w:spacing w:line="20" w:lineRule="exact"/>
        <w:rPr>
          <w:sz w:val="20"/>
          <w:szCs w:val="20"/>
        </w:rPr>
      </w:pPr>
    </w:p>
    <w:p w:rsidR="00CF06FA" w:rsidRDefault="00CF06FA">
      <w:pPr>
        <w:spacing w:line="90" w:lineRule="exact"/>
        <w:rPr>
          <w:sz w:val="20"/>
          <w:szCs w:val="20"/>
        </w:rPr>
      </w:pPr>
    </w:p>
    <w:p w:rsidR="00CF06FA" w:rsidRDefault="00CF06FA">
      <w:pPr>
        <w:spacing w:line="1" w:lineRule="exact"/>
        <w:rPr>
          <w:sz w:val="20"/>
          <w:szCs w:val="20"/>
        </w:rPr>
      </w:pPr>
    </w:p>
    <w:tbl>
      <w:tblPr>
        <w:tblW w:w="10318" w:type="dxa"/>
        <w:tblInd w:w="-6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1100"/>
        <w:gridCol w:w="1560"/>
        <w:gridCol w:w="120"/>
        <w:gridCol w:w="420"/>
        <w:gridCol w:w="4866"/>
        <w:gridCol w:w="254"/>
      </w:tblGrid>
      <w:tr w:rsidR="00CF06FA" w:rsidTr="00B25548">
        <w:trPr>
          <w:trHeight w:val="269"/>
        </w:trPr>
        <w:tc>
          <w:tcPr>
            <w:tcW w:w="1998" w:type="dxa"/>
            <w:vAlign w:val="bottom"/>
          </w:tcPr>
          <w:p w:rsidR="00CF06FA" w:rsidRDefault="00CF06FA">
            <w:pPr>
              <w:rPr>
                <w:sz w:val="23"/>
                <w:szCs w:val="23"/>
              </w:rPr>
            </w:pPr>
          </w:p>
        </w:tc>
        <w:tc>
          <w:tcPr>
            <w:tcW w:w="8066" w:type="dxa"/>
            <w:gridSpan w:val="5"/>
            <w:vAlign w:val="bottom"/>
          </w:tcPr>
          <w:p w:rsidR="00CF06FA" w:rsidRDefault="009A11BC">
            <w:pPr>
              <w:spacing w:line="27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1 этап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–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подготовительный</w:t>
            </w:r>
          </w:p>
        </w:tc>
        <w:tc>
          <w:tcPr>
            <w:tcW w:w="254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B25548">
        <w:trPr>
          <w:trHeight w:val="24"/>
        </w:trPr>
        <w:tc>
          <w:tcPr>
            <w:tcW w:w="1998" w:type="dxa"/>
            <w:vAlign w:val="bottom"/>
          </w:tcPr>
          <w:p w:rsidR="00CF06FA" w:rsidRDefault="00CF06F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Align w:val="bottom"/>
          </w:tcPr>
          <w:p w:rsidR="00CF06FA" w:rsidRDefault="00CF06F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000000"/>
            <w:vAlign w:val="bottom"/>
          </w:tcPr>
          <w:p w:rsidR="00CF06FA" w:rsidRDefault="00CF06FA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CF06FA" w:rsidRDefault="00CF06FA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CF06FA" w:rsidRDefault="00CF06FA">
            <w:pPr>
              <w:rPr>
                <w:sz w:val="2"/>
                <w:szCs w:val="2"/>
              </w:rPr>
            </w:pPr>
          </w:p>
        </w:tc>
        <w:tc>
          <w:tcPr>
            <w:tcW w:w="4866" w:type="dxa"/>
            <w:vAlign w:val="bottom"/>
          </w:tcPr>
          <w:p w:rsidR="00CF06FA" w:rsidRDefault="00CF06FA"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Align w:val="bottom"/>
          </w:tcPr>
          <w:p w:rsidR="00CF06FA" w:rsidRDefault="00CF06F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F06FA" w:rsidTr="00B25548">
        <w:trPr>
          <w:trHeight w:val="271"/>
        </w:trPr>
        <w:tc>
          <w:tcPr>
            <w:tcW w:w="1998" w:type="dxa"/>
            <w:vAlign w:val="bottom"/>
          </w:tcPr>
          <w:p w:rsidR="00CF06FA" w:rsidRDefault="00CF06FA">
            <w:pPr>
              <w:rPr>
                <w:sz w:val="23"/>
                <w:szCs w:val="23"/>
              </w:rPr>
            </w:pPr>
          </w:p>
        </w:tc>
        <w:tc>
          <w:tcPr>
            <w:tcW w:w="8066" w:type="dxa"/>
            <w:gridSpan w:val="5"/>
            <w:vAlign w:val="bottom"/>
          </w:tcPr>
          <w:p w:rsidR="00CF06FA" w:rsidRDefault="00013E91" w:rsidP="00013E91">
            <w:pPr>
              <w:spacing w:line="27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2015</w:t>
            </w:r>
            <w:r w:rsidR="009A11BC">
              <w:rPr>
                <w:rFonts w:eastAsia="Times New Roman"/>
                <w:sz w:val="24"/>
                <w:szCs w:val="24"/>
              </w:rPr>
              <w:t>– 201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 w:rsidR="009A11BC">
              <w:rPr>
                <w:rFonts w:eastAsia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4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B25548">
        <w:trPr>
          <w:trHeight w:val="257"/>
        </w:trPr>
        <w:tc>
          <w:tcPr>
            <w:tcW w:w="1998" w:type="dxa"/>
            <w:vAlign w:val="bottom"/>
          </w:tcPr>
          <w:p w:rsidR="00CF06FA" w:rsidRDefault="009A11BC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  Этапы</w:t>
            </w:r>
          </w:p>
        </w:tc>
        <w:tc>
          <w:tcPr>
            <w:tcW w:w="8066" w:type="dxa"/>
            <w:gridSpan w:val="5"/>
            <w:vAlign w:val="bottom"/>
          </w:tcPr>
          <w:p w:rsidR="00CF06FA" w:rsidRDefault="009A11BC">
            <w:pPr>
              <w:spacing w:line="25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2 этап –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внедренческий</w:t>
            </w:r>
          </w:p>
        </w:tc>
        <w:tc>
          <w:tcPr>
            <w:tcW w:w="254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B25548">
        <w:trPr>
          <w:trHeight w:val="24"/>
        </w:trPr>
        <w:tc>
          <w:tcPr>
            <w:tcW w:w="1998" w:type="dxa"/>
            <w:vAlign w:val="bottom"/>
          </w:tcPr>
          <w:p w:rsidR="00CF06FA" w:rsidRDefault="00CF06F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Align w:val="bottom"/>
          </w:tcPr>
          <w:p w:rsidR="00CF06FA" w:rsidRDefault="00CF06F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shd w:val="clear" w:color="auto" w:fill="000000"/>
            <w:vAlign w:val="bottom"/>
          </w:tcPr>
          <w:p w:rsidR="00CF06FA" w:rsidRDefault="00CF06FA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CF06FA" w:rsidRDefault="00CF06FA">
            <w:pPr>
              <w:rPr>
                <w:sz w:val="2"/>
                <w:szCs w:val="2"/>
              </w:rPr>
            </w:pPr>
          </w:p>
        </w:tc>
        <w:tc>
          <w:tcPr>
            <w:tcW w:w="5286" w:type="dxa"/>
            <w:gridSpan w:val="2"/>
            <w:vAlign w:val="bottom"/>
          </w:tcPr>
          <w:p w:rsidR="00CF06FA" w:rsidRDefault="00CF06FA"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Align w:val="bottom"/>
          </w:tcPr>
          <w:p w:rsidR="00CF06FA" w:rsidRDefault="00CF06F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F06FA" w:rsidTr="00B25548">
        <w:trPr>
          <w:trHeight w:val="271"/>
        </w:trPr>
        <w:tc>
          <w:tcPr>
            <w:tcW w:w="1998" w:type="dxa"/>
            <w:vAlign w:val="bottom"/>
          </w:tcPr>
          <w:p w:rsidR="00CF06FA" w:rsidRDefault="009A11BC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проекта</w:t>
            </w:r>
          </w:p>
        </w:tc>
        <w:tc>
          <w:tcPr>
            <w:tcW w:w="8066" w:type="dxa"/>
            <w:gridSpan w:val="5"/>
            <w:vAlign w:val="bottom"/>
          </w:tcPr>
          <w:p w:rsidR="00CF06FA" w:rsidRDefault="009A11BC" w:rsidP="00013E91">
            <w:pPr>
              <w:spacing w:line="27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</w:t>
            </w:r>
            <w:r w:rsidR="00013E91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 xml:space="preserve"> – 201</w:t>
            </w:r>
            <w:r w:rsidR="00013E91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 xml:space="preserve"> учебный год, 2015– 2016 учебный год</w:t>
            </w:r>
          </w:p>
        </w:tc>
        <w:tc>
          <w:tcPr>
            <w:tcW w:w="254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B25548">
        <w:trPr>
          <w:trHeight w:val="257"/>
        </w:trPr>
        <w:tc>
          <w:tcPr>
            <w:tcW w:w="1998" w:type="dxa"/>
            <w:vAlign w:val="bottom"/>
          </w:tcPr>
          <w:p w:rsidR="00CF06FA" w:rsidRDefault="00CF06FA"/>
        </w:tc>
        <w:tc>
          <w:tcPr>
            <w:tcW w:w="8066" w:type="dxa"/>
            <w:gridSpan w:val="5"/>
            <w:vAlign w:val="bottom"/>
          </w:tcPr>
          <w:p w:rsidR="00CF06FA" w:rsidRDefault="009A11BC">
            <w:pPr>
              <w:spacing w:line="25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3 этап –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аналитический</w:t>
            </w:r>
          </w:p>
        </w:tc>
        <w:tc>
          <w:tcPr>
            <w:tcW w:w="254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B25548">
        <w:trPr>
          <w:trHeight w:val="24"/>
        </w:trPr>
        <w:tc>
          <w:tcPr>
            <w:tcW w:w="1998" w:type="dxa"/>
            <w:vAlign w:val="bottom"/>
          </w:tcPr>
          <w:p w:rsidR="00CF06FA" w:rsidRDefault="00CF06FA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Align w:val="bottom"/>
          </w:tcPr>
          <w:p w:rsidR="00CF06FA" w:rsidRDefault="00CF06FA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gridSpan w:val="2"/>
            <w:shd w:val="clear" w:color="auto" w:fill="000000"/>
            <w:vAlign w:val="bottom"/>
          </w:tcPr>
          <w:p w:rsidR="00CF06FA" w:rsidRDefault="00CF06FA">
            <w:pPr>
              <w:rPr>
                <w:sz w:val="2"/>
                <w:szCs w:val="2"/>
              </w:rPr>
            </w:pPr>
          </w:p>
        </w:tc>
        <w:tc>
          <w:tcPr>
            <w:tcW w:w="5286" w:type="dxa"/>
            <w:gridSpan w:val="2"/>
            <w:vAlign w:val="bottom"/>
          </w:tcPr>
          <w:p w:rsidR="00CF06FA" w:rsidRDefault="00CF06FA"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Align w:val="bottom"/>
          </w:tcPr>
          <w:p w:rsidR="00CF06FA" w:rsidRDefault="00CF06FA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F06FA" w:rsidTr="00B25548">
        <w:trPr>
          <w:trHeight w:val="276"/>
        </w:trPr>
        <w:tc>
          <w:tcPr>
            <w:tcW w:w="1998" w:type="dxa"/>
            <w:tcBorders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23"/>
                <w:szCs w:val="23"/>
              </w:rPr>
            </w:pPr>
          </w:p>
        </w:tc>
        <w:tc>
          <w:tcPr>
            <w:tcW w:w="8066" w:type="dxa"/>
            <w:gridSpan w:val="5"/>
            <w:tcBorders>
              <w:bottom w:val="single" w:sz="8" w:space="0" w:color="auto"/>
            </w:tcBorders>
            <w:vAlign w:val="bottom"/>
          </w:tcPr>
          <w:p w:rsidR="00CF06FA" w:rsidRDefault="009A11BC" w:rsidP="00013E91">
            <w:pPr>
              <w:spacing w:line="271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</w:t>
            </w:r>
            <w:r w:rsidR="00013E91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 xml:space="preserve"> – 201</w:t>
            </w:r>
            <w:r w:rsidR="00013E91">
              <w:rPr>
                <w:rFonts w:eastAsia="Times New Roman"/>
                <w:sz w:val="24"/>
                <w:szCs w:val="24"/>
              </w:rPr>
              <w:t>8</w:t>
            </w:r>
            <w:r>
              <w:rPr>
                <w:rFonts w:eastAsia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54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B25548">
        <w:trPr>
          <w:trHeight w:val="261"/>
        </w:trPr>
        <w:tc>
          <w:tcPr>
            <w:tcW w:w="1998" w:type="dxa"/>
            <w:vMerge w:val="restart"/>
            <w:vAlign w:val="bottom"/>
          </w:tcPr>
          <w:p w:rsidR="00CF06FA" w:rsidRDefault="009A11B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  Форма пред-</w:t>
            </w:r>
          </w:p>
        </w:tc>
        <w:tc>
          <w:tcPr>
            <w:tcW w:w="8066" w:type="dxa"/>
            <w:gridSpan w:val="5"/>
            <w:vAlign w:val="bottom"/>
          </w:tcPr>
          <w:p w:rsidR="00CF06FA" w:rsidRDefault="009A11BC" w:rsidP="00B25548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1.Диссеминация инновационного опыта: семинары, практикумы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-</w:t>
            </w:r>
          </w:p>
        </w:tc>
        <w:tc>
          <w:tcPr>
            <w:tcW w:w="254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B25548">
        <w:trPr>
          <w:trHeight w:val="137"/>
        </w:trPr>
        <w:tc>
          <w:tcPr>
            <w:tcW w:w="1998" w:type="dxa"/>
            <w:vMerge/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8066" w:type="dxa"/>
            <w:gridSpan w:val="5"/>
            <w:vMerge w:val="restart"/>
            <w:vAlign w:val="bottom"/>
          </w:tcPr>
          <w:p w:rsidR="00CF06FA" w:rsidRDefault="00B25548">
            <w:pPr>
              <w:ind w:left="2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сцени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9A11BC">
              <w:rPr>
                <w:rFonts w:eastAsia="Times New Roman"/>
                <w:sz w:val="24"/>
                <w:szCs w:val="24"/>
              </w:rPr>
              <w:t>рованию</w:t>
            </w:r>
            <w:proofErr w:type="spellEnd"/>
            <w:r w:rsidR="009A11BC">
              <w:rPr>
                <w:rFonts w:eastAsia="Times New Roman"/>
                <w:sz w:val="24"/>
                <w:szCs w:val="24"/>
              </w:rPr>
              <w:t xml:space="preserve"> занятий в </w:t>
            </w:r>
            <w:proofErr w:type="spellStart"/>
            <w:r w:rsidR="009A11BC">
              <w:rPr>
                <w:rFonts w:eastAsia="Times New Roman"/>
                <w:sz w:val="24"/>
                <w:szCs w:val="24"/>
              </w:rPr>
              <w:t>деятельностных</w:t>
            </w:r>
            <w:proofErr w:type="spellEnd"/>
            <w:r w:rsidR="009A11BC">
              <w:rPr>
                <w:rFonts w:eastAsia="Times New Roman"/>
                <w:sz w:val="24"/>
                <w:szCs w:val="24"/>
              </w:rPr>
              <w:t xml:space="preserve"> техно</w:t>
            </w:r>
            <w:r>
              <w:rPr>
                <w:rFonts w:eastAsia="Times New Roman"/>
                <w:sz w:val="24"/>
                <w:szCs w:val="24"/>
              </w:rPr>
              <w:t>логиях, участие в профессиональных математических интернет – сообществах.</w:t>
            </w:r>
          </w:p>
        </w:tc>
        <w:tc>
          <w:tcPr>
            <w:tcW w:w="254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B25548">
        <w:trPr>
          <w:trHeight w:val="140"/>
        </w:trPr>
        <w:tc>
          <w:tcPr>
            <w:tcW w:w="1998" w:type="dxa"/>
            <w:vAlign w:val="bottom"/>
          </w:tcPr>
          <w:p w:rsidR="00CF06FA" w:rsidRDefault="009A11B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ставления резуль-</w:t>
            </w:r>
          </w:p>
        </w:tc>
        <w:tc>
          <w:tcPr>
            <w:tcW w:w="8066" w:type="dxa"/>
            <w:gridSpan w:val="5"/>
            <w:vMerge/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254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B25548">
        <w:trPr>
          <w:trHeight w:val="139"/>
        </w:trPr>
        <w:tc>
          <w:tcPr>
            <w:tcW w:w="1998" w:type="dxa"/>
            <w:vMerge w:val="restart"/>
            <w:vAlign w:val="bottom"/>
          </w:tcPr>
          <w:p w:rsidR="00CF06FA" w:rsidRDefault="009A11B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татов проекта</w:t>
            </w:r>
          </w:p>
        </w:tc>
        <w:tc>
          <w:tcPr>
            <w:tcW w:w="8066" w:type="dxa"/>
            <w:gridSpan w:val="5"/>
            <w:vMerge/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254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B25548">
        <w:trPr>
          <w:trHeight w:val="137"/>
        </w:trPr>
        <w:tc>
          <w:tcPr>
            <w:tcW w:w="1998" w:type="dxa"/>
            <w:vMerge/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8066" w:type="dxa"/>
            <w:gridSpan w:val="5"/>
            <w:vMerge w:val="restart"/>
            <w:vAlign w:val="bottom"/>
          </w:tcPr>
          <w:p w:rsidR="00CF06FA" w:rsidRDefault="009A11B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2.Аналитические материалы по результатам деятельности.</w:t>
            </w:r>
          </w:p>
        </w:tc>
        <w:tc>
          <w:tcPr>
            <w:tcW w:w="254" w:type="dxa"/>
            <w:vAlign w:val="bottom"/>
          </w:tcPr>
          <w:p w:rsidR="00CF06FA" w:rsidRPr="005738AB" w:rsidRDefault="00CF06FA">
            <w:pPr>
              <w:rPr>
                <w:b/>
                <w:sz w:val="1"/>
                <w:szCs w:val="1"/>
              </w:rPr>
            </w:pPr>
          </w:p>
        </w:tc>
      </w:tr>
      <w:tr w:rsidR="00CF06FA" w:rsidTr="00B25548">
        <w:trPr>
          <w:trHeight w:val="139"/>
        </w:trPr>
        <w:tc>
          <w:tcPr>
            <w:tcW w:w="1998" w:type="dxa"/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8066" w:type="dxa"/>
            <w:gridSpan w:val="5"/>
            <w:vMerge/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254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</w:tbl>
    <w:p w:rsidR="00CF06FA" w:rsidRDefault="00CF06FA">
      <w:pPr>
        <w:spacing w:line="2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796610" w:rsidRDefault="00796610">
      <w:pPr>
        <w:spacing w:line="200" w:lineRule="exact"/>
        <w:rPr>
          <w:sz w:val="20"/>
          <w:szCs w:val="20"/>
        </w:rPr>
      </w:pPr>
    </w:p>
    <w:p w:rsidR="00796610" w:rsidRDefault="00796610">
      <w:pPr>
        <w:spacing w:line="200" w:lineRule="exact"/>
        <w:rPr>
          <w:sz w:val="20"/>
          <w:szCs w:val="20"/>
        </w:rPr>
      </w:pPr>
    </w:p>
    <w:p w:rsidR="00796610" w:rsidRDefault="00796610">
      <w:pPr>
        <w:spacing w:line="200" w:lineRule="exact"/>
        <w:rPr>
          <w:sz w:val="20"/>
          <w:szCs w:val="20"/>
        </w:rPr>
      </w:pPr>
    </w:p>
    <w:p w:rsidR="00796610" w:rsidRDefault="00796610">
      <w:pPr>
        <w:spacing w:line="200" w:lineRule="exact"/>
        <w:rPr>
          <w:sz w:val="20"/>
          <w:szCs w:val="20"/>
        </w:rPr>
      </w:pPr>
    </w:p>
    <w:p w:rsidR="00796610" w:rsidRDefault="00796610">
      <w:pPr>
        <w:spacing w:line="200" w:lineRule="exact"/>
        <w:rPr>
          <w:sz w:val="20"/>
          <w:szCs w:val="20"/>
        </w:rPr>
      </w:pPr>
    </w:p>
    <w:p w:rsidR="00796610" w:rsidRDefault="00796610">
      <w:pPr>
        <w:spacing w:line="200" w:lineRule="exact"/>
        <w:rPr>
          <w:sz w:val="20"/>
          <w:szCs w:val="20"/>
        </w:rPr>
      </w:pPr>
    </w:p>
    <w:p w:rsidR="00796610" w:rsidRDefault="00796610">
      <w:pPr>
        <w:spacing w:line="200" w:lineRule="exact"/>
        <w:rPr>
          <w:sz w:val="20"/>
          <w:szCs w:val="20"/>
        </w:rPr>
      </w:pPr>
    </w:p>
    <w:p w:rsidR="00796610" w:rsidRDefault="00796610">
      <w:pPr>
        <w:spacing w:line="200" w:lineRule="exact"/>
        <w:rPr>
          <w:sz w:val="20"/>
          <w:szCs w:val="20"/>
        </w:rPr>
      </w:pPr>
    </w:p>
    <w:p w:rsidR="00796610" w:rsidRDefault="00796610">
      <w:pPr>
        <w:spacing w:line="200" w:lineRule="exact"/>
        <w:rPr>
          <w:sz w:val="20"/>
          <w:szCs w:val="20"/>
        </w:rPr>
      </w:pPr>
    </w:p>
    <w:p w:rsidR="00796610" w:rsidRDefault="00796610">
      <w:pPr>
        <w:spacing w:line="200" w:lineRule="exact"/>
        <w:rPr>
          <w:sz w:val="20"/>
          <w:szCs w:val="20"/>
        </w:rPr>
      </w:pPr>
    </w:p>
    <w:p w:rsidR="00796610" w:rsidRDefault="00796610">
      <w:pPr>
        <w:spacing w:line="200" w:lineRule="exact"/>
        <w:rPr>
          <w:sz w:val="20"/>
          <w:szCs w:val="20"/>
        </w:rPr>
      </w:pPr>
    </w:p>
    <w:p w:rsidR="00796610" w:rsidRDefault="00796610">
      <w:pPr>
        <w:spacing w:line="200" w:lineRule="exact"/>
        <w:rPr>
          <w:sz w:val="20"/>
          <w:szCs w:val="20"/>
        </w:rPr>
      </w:pPr>
    </w:p>
    <w:p w:rsidR="00796610" w:rsidRDefault="00796610">
      <w:pPr>
        <w:spacing w:line="200" w:lineRule="exact"/>
        <w:rPr>
          <w:sz w:val="20"/>
          <w:szCs w:val="20"/>
        </w:rPr>
      </w:pPr>
    </w:p>
    <w:p w:rsidR="00EF0639" w:rsidRDefault="00EF0639">
      <w:pPr>
        <w:spacing w:line="200" w:lineRule="exact"/>
        <w:rPr>
          <w:sz w:val="20"/>
          <w:szCs w:val="20"/>
        </w:rPr>
      </w:pPr>
    </w:p>
    <w:p w:rsidR="00796610" w:rsidRDefault="00796610">
      <w:pPr>
        <w:spacing w:line="200" w:lineRule="exact"/>
        <w:rPr>
          <w:sz w:val="20"/>
          <w:szCs w:val="20"/>
        </w:rPr>
      </w:pPr>
    </w:p>
    <w:p w:rsidR="00EF0639" w:rsidRDefault="00EF0639">
      <w:pPr>
        <w:spacing w:line="200" w:lineRule="exact"/>
        <w:rPr>
          <w:sz w:val="20"/>
          <w:szCs w:val="20"/>
        </w:rPr>
      </w:pPr>
    </w:p>
    <w:p w:rsidR="00EF0639" w:rsidRDefault="00EF0639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9A11BC">
      <w:pPr>
        <w:numPr>
          <w:ilvl w:val="0"/>
          <w:numId w:val="3"/>
        </w:numPr>
        <w:tabs>
          <w:tab w:val="left" w:pos="960"/>
        </w:tabs>
        <w:ind w:left="960" w:hanging="2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Краткая аннотация проекта</w:t>
      </w:r>
    </w:p>
    <w:p w:rsidR="00CF06FA" w:rsidRDefault="00CF06FA">
      <w:pPr>
        <w:spacing w:line="7" w:lineRule="exact"/>
        <w:rPr>
          <w:sz w:val="20"/>
          <w:szCs w:val="20"/>
        </w:rPr>
      </w:pPr>
    </w:p>
    <w:p w:rsidR="00946643" w:rsidRDefault="009A11BC" w:rsidP="00796610">
      <w:pPr>
        <w:spacing w:line="238" w:lineRule="auto"/>
        <w:ind w:left="120" w:right="12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Инновационный проект «</w:t>
      </w:r>
      <w:r w:rsidR="00221AA2">
        <w:rPr>
          <w:rFonts w:eastAsia="Times New Roman"/>
          <w:sz w:val="24"/>
          <w:szCs w:val="24"/>
        </w:rPr>
        <w:t xml:space="preserve">Развитие математического образования </w:t>
      </w:r>
      <w:r w:rsidR="00221AA2" w:rsidRPr="00221AA2">
        <w:rPr>
          <w:rFonts w:eastAsia="Times New Roman"/>
          <w:sz w:val="24"/>
          <w:szCs w:val="24"/>
        </w:rPr>
        <w:t>в</w:t>
      </w:r>
      <w:r w:rsidR="00221AA2">
        <w:rPr>
          <w:rFonts w:eastAsia="Times New Roman"/>
          <w:sz w:val="24"/>
          <w:szCs w:val="24"/>
        </w:rPr>
        <w:t xml:space="preserve"> условиях внедрения федеральных </w:t>
      </w:r>
      <w:r w:rsidR="00221AA2" w:rsidRPr="00221AA2">
        <w:rPr>
          <w:rFonts w:eastAsia="Times New Roman"/>
          <w:sz w:val="24"/>
          <w:szCs w:val="24"/>
        </w:rPr>
        <w:t>государстве</w:t>
      </w:r>
      <w:r w:rsidR="00946643">
        <w:rPr>
          <w:rFonts w:eastAsia="Times New Roman"/>
          <w:sz w:val="24"/>
          <w:szCs w:val="24"/>
        </w:rPr>
        <w:t xml:space="preserve">нных образовательных стандартов </w:t>
      </w:r>
      <w:r w:rsidR="00221AA2" w:rsidRPr="00221AA2">
        <w:rPr>
          <w:rFonts w:eastAsia="Times New Roman"/>
          <w:sz w:val="24"/>
          <w:szCs w:val="24"/>
        </w:rPr>
        <w:t>в Урванском муниципальном районе</w:t>
      </w:r>
      <w:r w:rsidR="00946643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направлен на решение задач современного образования, реализует новые подходы к формированию современной модели математического образования. Дает возможность математике стать передовой и привлекательной областью знания и деятельности, а получение математических знаний - осознанным и внутренне мотивированным процессом.</w:t>
      </w:r>
    </w:p>
    <w:p w:rsidR="00CF06FA" w:rsidRDefault="009A11BC">
      <w:pPr>
        <w:spacing w:line="237" w:lineRule="auto"/>
        <w:ind w:left="120" w:right="1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Данный проект является организационной основой проектирования образовательного пространства, консолидирует усилия педагогов</w:t>
      </w:r>
      <w:r w:rsidR="00B02457">
        <w:rPr>
          <w:rFonts w:eastAsia="Times New Roman"/>
          <w:sz w:val="24"/>
          <w:szCs w:val="24"/>
        </w:rPr>
        <w:t xml:space="preserve"> по формированию новых образова</w:t>
      </w:r>
      <w:r>
        <w:rPr>
          <w:rFonts w:eastAsia="Times New Roman"/>
          <w:sz w:val="24"/>
          <w:szCs w:val="24"/>
        </w:rPr>
        <w:t>тельных (</w:t>
      </w:r>
      <w:proofErr w:type="spellStart"/>
      <w:r>
        <w:rPr>
          <w:rFonts w:eastAsia="Times New Roman"/>
          <w:sz w:val="24"/>
          <w:szCs w:val="24"/>
        </w:rPr>
        <w:t>метапредметных</w:t>
      </w:r>
      <w:proofErr w:type="spellEnd"/>
      <w:r>
        <w:rPr>
          <w:rFonts w:eastAsia="Times New Roman"/>
          <w:sz w:val="24"/>
          <w:szCs w:val="24"/>
        </w:rPr>
        <w:t>) результатов посредством межступен</w:t>
      </w:r>
      <w:r w:rsidR="00946643">
        <w:rPr>
          <w:rFonts w:eastAsia="Times New Roman"/>
          <w:sz w:val="24"/>
          <w:szCs w:val="24"/>
        </w:rPr>
        <w:t>чатой</w:t>
      </w:r>
      <w:r>
        <w:rPr>
          <w:rFonts w:eastAsia="Times New Roman"/>
          <w:sz w:val="24"/>
          <w:szCs w:val="24"/>
        </w:rPr>
        <w:t xml:space="preserve"> преемственности, интеграции основного и дополнительного образования, через внедрение деятельностных технологий.</w:t>
      </w:r>
    </w:p>
    <w:p w:rsidR="00CF06FA" w:rsidRDefault="00CF06FA">
      <w:pPr>
        <w:spacing w:line="14" w:lineRule="exact"/>
        <w:rPr>
          <w:sz w:val="20"/>
          <w:szCs w:val="20"/>
        </w:rPr>
      </w:pPr>
    </w:p>
    <w:p w:rsidR="00CF06FA" w:rsidRDefault="00CF06FA">
      <w:pPr>
        <w:spacing w:line="14" w:lineRule="exact"/>
        <w:rPr>
          <w:sz w:val="20"/>
          <w:szCs w:val="20"/>
        </w:rPr>
      </w:pPr>
    </w:p>
    <w:p w:rsidR="00CF06FA" w:rsidRDefault="009A11BC">
      <w:pPr>
        <w:spacing w:line="236" w:lineRule="auto"/>
        <w:ind w:left="120" w:right="1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Реализация данного проекта будет способ</w:t>
      </w:r>
      <w:r w:rsidR="00B02457">
        <w:rPr>
          <w:rFonts w:eastAsia="Times New Roman"/>
          <w:sz w:val="24"/>
          <w:szCs w:val="24"/>
        </w:rPr>
        <w:t>ствовать конкурентоспособности выпускников  в услови</w:t>
      </w:r>
      <w:r>
        <w:rPr>
          <w:rFonts w:eastAsia="Times New Roman"/>
          <w:sz w:val="24"/>
          <w:szCs w:val="24"/>
        </w:rPr>
        <w:t>ях формирования социального заказа на качественные образоват</w:t>
      </w:r>
      <w:r w:rsidR="001A211F">
        <w:rPr>
          <w:rFonts w:eastAsia="Times New Roman"/>
          <w:sz w:val="24"/>
          <w:szCs w:val="24"/>
        </w:rPr>
        <w:t>ельные услуги</w:t>
      </w:r>
      <w:r>
        <w:rPr>
          <w:rFonts w:eastAsia="Times New Roman"/>
          <w:sz w:val="24"/>
          <w:szCs w:val="24"/>
        </w:rPr>
        <w:t>.</w:t>
      </w:r>
    </w:p>
    <w:p w:rsidR="00CF06FA" w:rsidRDefault="00CF06FA">
      <w:pPr>
        <w:spacing w:line="2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 w:rsidP="00AE17B8">
      <w:pPr>
        <w:spacing w:line="20" w:lineRule="exact"/>
        <w:rPr>
          <w:sz w:val="20"/>
          <w:szCs w:val="20"/>
        </w:rPr>
      </w:pPr>
    </w:p>
    <w:p w:rsidR="00CF06FA" w:rsidRDefault="009A11BC">
      <w:pPr>
        <w:numPr>
          <w:ilvl w:val="0"/>
          <w:numId w:val="4"/>
        </w:numPr>
        <w:tabs>
          <w:tab w:val="left" w:pos="847"/>
        </w:tabs>
        <w:ind w:left="847" w:hanging="2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Обоснование необходимости разработки проекта</w:t>
      </w:r>
    </w:p>
    <w:p w:rsidR="00CF06FA" w:rsidRDefault="00CF06FA">
      <w:pPr>
        <w:spacing w:line="276" w:lineRule="exact"/>
        <w:rPr>
          <w:sz w:val="20"/>
          <w:szCs w:val="20"/>
        </w:rPr>
      </w:pPr>
    </w:p>
    <w:p w:rsidR="00CF06FA" w:rsidRDefault="009A11BC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3.1.Анализ состояния и перспектив развития</w:t>
      </w:r>
    </w:p>
    <w:p w:rsidR="00CF06FA" w:rsidRDefault="00CF06FA">
      <w:pPr>
        <w:spacing w:line="7" w:lineRule="exact"/>
        <w:rPr>
          <w:sz w:val="20"/>
          <w:szCs w:val="20"/>
        </w:rPr>
      </w:pPr>
    </w:p>
    <w:p w:rsidR="00CF06FA" w:rsidRDefault="009A11BC" w:rsidP="00A6710E">
      <w:pPr>
        <w:spacing w:line="234" w:lineRule="auto"/>
        <w:ind w:left="7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Понимая роль математического образования</w:t>
      </w:r>
      <w:r w:rsidR="00A6710E">
        <w:rPr>
          <w:rFonts w:eastAsia="Times New Roman"/>
          <w:sz w:val="24"/>
          <w:szCs w:val="24"/>
        </w:rPr>
        <w:t xml:space="preserve"> в </w:t>
      </w:r>
      <w:r>
        <w:rPr>
          <w:rFonts w:eastAsia="Times New Roman"/>
          <w:sz w:val="24"/>
          <w:szCs w:val="24"/>
        </w:rPr>
        <w:t>развитии современного общества, выполня</w:t>
      </w:r>
      <w:r w:rsidR="00A6710E">
        <w:rPr>
          <w:rFonts w:eastAsia="Times New Roman"/>
          <w:sz w:val="24"/>
          <w:szCs w:val="24"/>
        </w:rPr>
        <w:t xml:space="preserve">я социальный заказ, муниципальная инновационная сетевая площадка </w:t>
      </w:r>
      <w:r>
        <w:rPr>
          <w:rFonts w:eastAsia="Times New Roman"/>
          <w:sz w:val="24"/>
          <w:szCs w:val="24"/>
        </w:rPr>
        <w:t xml:space="preserve"> сегодня является площадкой</w:t>
      </w:r>
      <w:r w:rsidR="00B6770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по отработке механизмов подготовки выпускника, способного включаться в решение задач инновационной экономики.</w:t>
      </w:r>
    </w:p>
    <w:p w:rsidR="00CF06FA" w:rsidRDefault="00CF06FA">
      <w:pPr>
        <w:spacing w:line="13" w:lineRule="exact"/>
        <w:rPr>
          <w:rFonts w:eastAsia="Times New Roman"/>
          <w:sz w:val="24"/>
          <w:szCs w:val="24"/>
        </w:rPr>
      </w:pPr>
    </w:p>
    <w:p w:rsidR="00CF06FA" w:rsidRDefault="009A11BC">
      <w:pPr>
        <w:spacing w:line="236" w:lineRule="auto"/>
        <w:ind w:left="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Миссия - создание уникального образовательного пространства самоопределения, саморазвития, самосовершенствования каждого учащегося, ориентированного на мир техники и технологий, готовящегося к жизни в инновационном обществе.</w:t>
      </w:r>
    </w:p>
    <w:p w:rsidR="00CF06FA" w:rsidRDefault="00CF06FA">
      <w:pPr>
        <w:spacing w:line="1" w:lineRule="exact"/>
        <w:rPr>
          <w:rFonts w:eastAsia="Times New Roman"/>
          <w:sz w:val="24"/>
          <w:szCs w:val="24"/>
        </w:rPr>
      </w:pPr>
    </w:p>
    <w:p w:rsidR="00CF06FA" w:rsidRDefault="00CF06FA">
      <w:pPr>
        <w:spacing w:line="12" w:lineRule="exact"/>
        <w:rPr>
          <w:rFonts w:eastAsia="Times New Roman"/>
          <w:sz w:val="24"/>
          <w:szCs w:val="24"/>
        </w:rPr>
      </w:pPr>
    </w:p>
    <w:p w:rsidR="00CF06FA" w:rsidRDefault="009A11BC">
      <w:pPr>
        <w:spacing w:line="236" w:lineRule="auto"/>
        <w:ind w:left="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Техническое направление представлено изу</w:t>
      </w:r>
      <w:r w:rsidR="00480A75">
        <w:rPr>
          <w:rFonts w:eastAsia="Times New Roman"/>
          <w:sz w:val="24"/>
          <w:szCs w:val="24"/>
        </w:rPr>
        <w:t>чением предметов математики, фи</w:t>
      </w:r>
      <w:r>
        <w:rPr>
          <w:rFonts w:eastAsia="Times New Roman"/>
          <w:sz w:val="24"/>
          <w:szCs w:val="24"/>
        </w:rPr>
        <w:t xml:space="preserve">зики, информатики, в основе преподавания которых лежат </w:t>
      </w:r>
      <w:r w:rsidR="00B6770C">
        <w:rPr>
          <w:rFonts w:eastAsia="Times New Roman"/>
          <w:sz w:val="24"/>
          <w:szCs w:val="24"/>
        </w:rPr>
        <w:t>информационные технологии и дея</w:t>
      </w:r>
      <w:r>
        <w:rPr>
          <w:rFonts w:eastAsia="Times New Roman"/>
          <w:sz w:val="24"/>
          <w:szCs w:val="24"/>
        </w:rPr>
        <w:t>тельностью за рамками урока.</w:t>
      </w:r>
    </w:p>
    <w:p w:rsidR="00CF06FA" w:rsidRDefault="00CF06FA">
      <w:pPr>
        <w:spacing w:line="13" w:lineRule="exact"/>
        <w:rPr>
          <w:rFonts w:eastAsia="Times New Roman"/>
          <w:sz w:val="24"/>
          <w:szCs w:val="24"/>
        </w:rPr>
      </w:pPr>
    </w:p>
    <w:p w:rsidR="00CF06FA" w:rsidRDefault="009A11BC">
      <w:pPr>
        <w:spacing w:line="237" w:lineRule="auto"/>
        <w:ind w:left="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Учитывая выбор учащихся при составлении индивидуальных образовательных маршрутов </w:t>
      </w:r>
      <w:proofErr w:type="gramStart"/>
      <w:r>
        <w:rPr>
          <w:rFonts w:eastAsia="Times New Roman"/>
          <w:sz w:val="24"/>
          <w:szCs w:val="24"/>
        </w:rPr>
        <w:t>внеурочной</w:t>
      </w:r>
      <w:proofErr w:type="gramEnd"/>
      <w:r>
        <w:rPr>
          <w:rFonts w:eastAsia="Times New Roman"/>
          <w:sz w:val="24"/>
          <w:szCs w:val="24"/>
        </w:rPr>
        <w:t xml:space="preserve"> деятельности, часть учебного плана, формируемая участниками образовательного процесса, направлена на организацию про</w:t>
      </w:r>
      <w:r w:rsidR="00B6770C">
        <w:rPr>
          <w:rFonts w:eastAsia="Times New Roman"/>
          <w:sz w:val="24"/>
          <w:szCs w:val="24"/>
        </w:rPr>
        <w:t>странства самоопределения, само</w:t>
      </w:r>
      <w:r>
        <w:rPr>
          <w:rFonts w:eastAsia="Times New Roman"/>
          <w:sz w:val="24"/>
          <w:szCs w:val="24"/>
        </w:rPr>
        <w:t xml:space="preserve">развития, </w:t>
      </w:r>
      <w:r w:rsidR="00325421">
        <w:rPr>
          <w:rFonts w:eastAsia="Times New Roman"/>
          <w:sz w:val="24"/>
          <w:szCs w:val="24"/>
        </w:rPr>
        <w:t>каждого учащегося</w:t>
      </w:r>
      <w:r>
        <w:rPr>
          <w:rFonts w:eastAsia="Times New Roman"/>
          <w:sz w:val="24"/>
          <w:szCs w:val="24"/>
        </w:rPr>
        <w:t>.</w:t>
      </w:r>
    </w:p>
    <w:p w:rsidR="00CF06FA" w:rsidRDefault="00CF06FA">
      <w:pPr>
        <w:spacing w:line="17" w:lineRule="exact"/>
        <w:rPr>
          <w:rFonts w:eastAsia="Times New Roman"/>
          <w:sz w:val="24"/>
          <w:szCs w:val="24"/>
        </w:rPr>
      </w:pPr>
    </w:p>
    <w:p w:rsidR="00CF06FA" w:rsidRDefault="009A11BC">
      <w:pPr>
        <w:spacing w:line="234" w:lineRule="auto"/>
        <w:ind w:left="7" w:right="2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Время, отводимое на данную часть внутри максимально допустимой недельной нагрузки уча</w:t>
      </w:r>
      <w:r w:rsidRPr="00325421">
        <w:rPr>
          <w:rFonts w:eastAsia="Times New Roman"/>
          <w:sz w:val="24"/>
          <w:szCs w:val="24"/>
        </w:rPr>
        <w:t>щи</w:t>
      </w:r>
      <w:r>
        <w:rPr>
          <w:rFonts w:eastAsia="Times New Roman"/>
          <w:sz w:val="24"/>
          <w:szCs w:val="24"/>
        </w:rPr>
        <w:t>хся, используется:</w:t>
      </w:r>
    </w:p>
    <w:p w:rsidR="00CF06FA" w:rsidRDefault="00CF06FA">
      <w:pPr>
        <w:spacing w:line="33" w:lineRule="exact"/>
        <w:rPr>
          <w:rFonts w:eastAsia="Times New Roman"/>
          <w:sz w:val="24"/>
          <w:szCs w:val="24"/>
        </w:rPr>
      </w:pPr>
    </w:p>
    <w:p w:rsidR="00CF06FA" w:rsidRDefault="009A11BC">
      <w:pPr>
        <w:spacing w:line="235" w:lineRule="auto"/>
        <w:ind w:left="7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обеспечение повышенного уровня базового образования по предметам математического и естественнонаучного направления с </w:t>
      </w:r>
      <w:proofErr w:type="spellStart"/>
      <w:r>
        <w:rPr>
          <w:rFonts w:eastAsia="Times New Roman"/>
          <w:sz w:val="24"/>
          <w:szCs w:val="24"/>
        </w:rPr>
        <w:t>учѐто</w:t>
      </w:r>
      <w:r w:rsidR="0079702F">
        <w:rPr>
          <w:rFonts w:eastAsia="Times New Roman"/>
          <w:sz w:val="24"/>
          <w:szCs w:val="24"/>
        </w:rPr>
        <w:t>м</w:t>
      </w:r>
      <w:proofErr w:type="spellEnd"/>
      <w:r w:rsidR="0079702F">
        <w:rPr>
          <w:rFonts w:eastAsia="Times New Roman"/>
          <w:sz w:val="24"/>
          <w:szCs w:val="24"/>
        </w:rPr>
        <w:t xml:space="preserve"> преемственности изучения,</w:t>
      </w:r>
    </w:p>
    <w:p w:rsidR="00CF06FA" w:rsidRDefault="00CF06FA">
      <w:pPr>
        <w:spacing w:line="34" w:lineRule="exact"/>
        <w:rPr>
          <w:rFonts w:eastAsia="Times New Roman"/>
          <w:sz w:val="24"/>
          <w:szCs w:val="24"/>
        </w:rPr>
      </w:pPr>
    </w:p>
    <w:p w:rsidR="00CF06FA" w:rsidRDefault="000C6931">
      <w:pPr>
        <w:spacing w:line="235" w:lineRule="auto"/>
        <w:ind w:left="7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организации </w:t>
      </w:r>
      <w:r w:rsidR="009A11BC">
        <w:rPr>
          <w:rFonts w:eastAsia="Times New Roman"/>
          <w:sz w:val="24"/>
          <w:szCs w:val="24"/>
        </w:rPr>
        <w:t xml:space="preserve">пространства, обеспечивающего образовательные потребности и интересы учащихся, </w:t>
      </w:r>
    </w:p>
    <w:p w:rsidR="00CF06FA" w:rsidRDefault="00CF06FA">
      <w:pPr>
        <w:spacing w:line="34" w:lineRule="exact"/>
        <w:rPr>
          <w:rFonts w:eastAsia="Times New Roman"/>
          <w:sz w:val="24"/>
          <w:szCs w:val="24"/>
        </w:rPr>
      </w:pPr>
    </w:p>
    <w:p w:rsidR="00CF06FA" w:rsidRDefault="009A11BC">
      <w:pPr>
        <w:spacing w:line="233" w:lineRule="auto"/>
        <w:ind w:left="7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организации </w:t>
      </w:r>
      <w:proofErr w:type="spellStart"/>
      <w:r w:rsidR="000C6931">
        <w:rPr>
          <w:rFonts w:eastAsia="Times New Roman"/>
          <w:sz w:val="24"/>
          <w:szCs w:val="24"/>
        </w:rPr>
        <w:t>внеучебных</w:t>
      </w:r>
      <w:proofErr w:type="spellEnd"/>
      <w:r w:rsidR="000C693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занятий </w:t>
      </w:r>
      <w:r w:rsidR="001A4D53">
        <w:rPr>
          <w:rFonts w:eastAsia="Times New Roman"/>
          <w:sz w:val="24"/>
          <w:szCs w:val="24"/>
        </w:rPr>
        <w:t>математического и естественнона</w:t>
      </w:r>
      <w:r>
        <w:rPr>
          <w:rFonts w:eastAsia="Times New Roman"/>
          <w:sz w:val="24"/>
          <w:szCs w:val="24"/>
        </w:rPr>
        <w:t>учного направления</w:t>
      </w:r>
      <w:r w:rsidR="0079702F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</w:p>
    <w:p w:rsidR="00CF06FA" w:rsidRDefault="00CF06FA">
      <w:pPr>
        <w:spacing w:line="13" w:lineRule="exact"/>
        <w:rPr>
          <w:rFonts w:eastAsia="Times New Roman"/>
          <w:sz w:val="24"/>
          <w:szCs w:val="24"/>
        </w:rPr>
      </w:pPr>
    </w:p>
    <w:p w:rsidR="00CF06FA" w:rsidRDefault="009A11BC">
      <w:pPr>
        <w:spacing w:line="237" w:lineRule="auto"/>
        <w:ind w:left="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Важнейшей составляющей образовательного пространства </w:t>
      </w:r>
      <w:r w:rsidR="009F471A">
        <w:rPr>
          <w:rFonts w:eastAsia="Times New Roman"/>
          <w:sz w:val="24"/>
          <w:szCs w:val="24"/>
        </w:rPr>
        <w:t xml:space="preserve">площадки </w:t>
      </w:r>
      <w:r>
        <w:rPr>
          <w:rFonts w:eastAsia="Times New Roman"/>
          <w:sz w:val="24"/>
          <w:szCs w:val="24"/>
        </w:rPr>
        <w:t xml:space="preserve">является учебная и </w:t>
      </w:r>
      <w:proofErr w:type="spellStart"/>
      <w:r>
        <w:rPr>
          <w:rFonts w:eastAsia="Times New Roman"/>
          <w:sz w:val="24"/>
          <w:szCs w:val="24"/>
        </w:rPr>
        <w:t>внеучебная</w:t>
      </w:r>
      <w:proofErr w:type="spellEnd"/>
      <w:r>
        <w:rPr>
          <w:rFonts w:eastAsia="Times New Roman"/>
          <w:sz w:val="24"/>
          <w:szCs w:val="24"/>
        </w:rPr>
        <w:t xml:space="preserve"> деятельность, обеспечивающая переход от собственно </w:t>
      </w:r>
      <w:r w:rsidR="009F471A">
        <w:rPr>
          <w:rFonts w:eastAsia="Times New Roman"/>
          <w:sz w:val="24"/>
          <w:szCs w:val="24"/>
        </w:rPr>
        <w:t>об</w:t>
      </w:r>
      <w:r>
        <w:rPr>
          <w:rFonts w:eastAsia="Times New Roman"/>
          <w:sz w:val="24"/>
          <w:szCs w:val="24"/>
        </w:rPr>
        <w:t>учения к самоорганизации учения и представляющая собой единство развивающего воспитательного пространства, выстроенного на общих целях, принципах и методах, обусловленных теорией развивающего образования.</w:t>
      </w:r>
    </w:p>
    <w:p w:rsidR="00CF06FA" w:rsidRDefault="00CF06FA">
      <w:pPr>
        <w:spacing w:line="13" w:lineRule="exact"/>
        <w:rPr>
          <w:rFonts w:eastAsia="Times New Roman"/>
          <w:sz w:val="24"/>
          <w:szCs w:val="24"/>
        </w:rPr>
      </w:pPr>
    </w:p>
    <w:p w:rsidR="00CF06FA" w:rsidRDefault="00CF06FA">
      <w:pPr>
        <w:spacing w:line="19" w:lineRule="exact"/>
        <w:rPr>
          <w:rFonts w:eastAsia="Times New Roman"/>
          <w:sz w:val="24"/>
          <w:szCs w:val="24"/>
        </w:rPr>
      </w:pPr>
    </w:p>
    <w:p w:rsidR="00CF06FA" w:rsidRDefault="00CF06FA">
      <w:pPr>
        <w:spacing w:line="12" w:lineRule="exact"/>
        <w:rPr>
          <w:sz w:val="20"/>
          <w:szCs w:val="20"/>
        </w:rPr>
      </w:pPr>
    </w:p>
    <w:p w:rsidR="00CF06FA" w:rsidRDefault="00C80E7A" w:rsidP="001B2C54">
      <w:pPr>
        <w:spacing w:line="237" w:lineRule="auto"/>
        <w:ind w:left="7" w:firstLine="567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Образовательная</w:t>
      </w:r>
      <w:r w:rsidR="009A11BC">
        <w:rPr>
          <w:rFonts w:eastAsia="Times New Roman"/>
          <w:sz w:val="24"/>
          <w:szCs w:val="24"/>
        </w:rPr>
        <w:t xml:space="preserve"> программ</w:t>
      </w:r>
      <w:r w:rsidR="002E7436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«Сфера» </w:t>
      </w:r>
      <w:r w:rsidR="009A11BC">
        <w:rPr>
          <w:rFonts w:eastAsia="Times New Roman"/>
          <w:sz w:val="24"/>
          <w:szCs w:val="24"/>
        </w:rPr>
        <w:t>составлен</w:t>
      </w:r>
      <w:r>
        <w:rPr>
          <w:rFonts w:eastAsia="Times New Roman"/>
          <w:sz w:val="24"/>
          <w:szCs w:val="24"/>
        </w:rPr>
        <w:t>а</w:t>
      </w:r>
      <w:r w:rsidR="009A11BC">
        <w:rPr>
          <w:rFonts w:eastAsia="Times New Roman"/>
          <w:sz w:val="24"/>
          <w:szCs w:val="24"/>
        </w:rPr>
        <w:t xml:space="preserve"> на основе интеграции </w:t>
      </w:r>
      <w:r w:rsidR="002E7436">
        <w:rPr>
          <w:rFonts w:eastAsia="Times New Roman"/>
          <w:sz w:val="24"/>
          <w:szCs w:val="24"/>
        </w:rPr>
        <w:t xml:space="preserve">учебного и </w:t>
      </w:r>
      <w:proofErr w:type="spellStart"/>
      <w:r w:rsidR="002E7436">
        <w:rPr>
          <w:rFonts w:eastAsia="Times New Roman"/>
          <w:sz w:val="24"/>
          <w:szCs w:val="24"/>
        </w:rPr>
        <w:t>внеучебного</w:t>
      </w:r>
      <w:proofErr w:type="spellEnd"/>
      <w:r w:rsidR="002E7436">
        <w:rPr>
          <w:rFonts w:eastAsia="Times New Roman"/>
          <w:sz w:val="24"/>
          <w:szCs w:val="24"/>
        </w:rPr>
        <w:t xml:space="preserve"> </w:t>
      </w:r>
      <w:r w:rsidR="009A11BC">
        <w:rPr>
          <w:rFonts w:eastAsia="Times New Roman"/>
          <w:sz w:val="24"/>
          <w:szCs w:val="24"/>
        </w:rPr>
        <w:t xml:space="preserve">образования с соблюдением </w:t>
      </w:r>
      <w:proofErr w:type="spellStart"/>
      <w:r w:rsidR="009A11BC">
        <w:rPr>
          <w:rFonts w:eastAsia="Times New Roman"/>
          <w:sz w:val="24"/>
          <w:szCs w:val="24"/>
        </w:rPr>
        <w:t>межступенной</w:t>
      </w:r>
      <w:proofErr w:type="spellEnd"/>
      <w:r w:rsidR="009A11BC">
        <w:rPr>
          <w:rFonts w:eastAsia="Times New Roman"/>
          <w:sz w:val="24"/>
          <w:szCs w:val="24"/>
        </w:rPr>
        <w:t xml:space="preserve"> преемст</w:t>
      </w:r>
      <w:r w:rsidR="00E52A4C">
        <w:rPr>
          <w:rFonts w:eastAsia="Times New Roman"/>
          <w:sz w:val="24"/>
          <w:szCs w:val="24"/>
        </w:rPr>
        <w:t xml:space="preserve">венности </w:t>
      </w:r>
      <w:proofErr w:type="spellStart"/>
      <w:r w:rsidR="00E52A4C">
        <w:rPr>
          <w:rFonts w:eastAsia="Times New Roman"/>
          <w:sz w:val="24"/>
          <w:szCs w:val="24"/>
        </w:rPr>
        <w:t>деятельностных</w:t>
      </w:r>
      <w:proofErr w:type="spellEnd"/>
      <w:r w:rsidR="00E52A4C">
        <w:rPr>
          <w:rFonts w:eastAsia="Times New Roman"/>
          <w:sz w:val="24"/>
          <w:szCs w:val="24"/>
        </w:rPr>
        <w:t xml:space="preserve"> технологий</w:t>
      </w:r>
      <w:r w:rsidR="009A11BC">
        <w:rPr>
          <w:rFonts w:eastAsia="Times New Roman"/>
          <w:sz w:val="24"/>
          <w:szCs w:val="24"/>
        </w:rPr>
        <w:t xml:space="preserve">, преемственности деятельностных технологий в учебной и </w:t>
      </w:r>
      <w:proofErr w:type="spellStart"/>
      <w:r w:rsidR="009A11BC">
        <w:rPr>
          <w:rFonts w:eastAsia="Times New Roman"/>
          <w:sz w:val="24"/>
          <w:szCs w:val="24"/>
        </w:rPr>
        <w:t>внеучебн</w:t>
      </w:r>
      <w:r w:rsidR="00E52A4C">
        <w:rPr>
          <w:rFonts w:eastAsia="Times New Roman"/>
          <w:sz w:val="24"/>
          <w:szCs w:val="24"/>
        </w:rPr>
        <w:t>ой</w:t>
      </w:r>
      <w:proofErr w:type="spellEnd"/>
      <w:r w:rsidR="00E52A4C">
        <w:rPr>
          <w:rFonts w:eastAsia="Times New Roman"/>
          <w:sz w:val="24"/>
          <w:szCs w:val="24"/>
        </w:rPr>
        <w:t xml:space="preserve"> </w:t>
      </w:r>
      <w:proofErr w:type="spellStart"/>
      <w:r w:rsidR="00E52A4C">
        <w:rPr>
          <w:rFonts w:eastAsia="Times New Roman"/>
          <w:sz w:val="24"/>
          <w:szCs w:val="24"/>
        </w:rPr>
        <w:t>дея-тельности</w:t>
      </w:r>
      <w:proofErr w:type="spellEnd"/>
      <w:r w:rsidR="001B2C54">
        <w:rPr>
          <w:rFonts w:eastAsia="Times New Roman"/>
          <w:sz w:val="24"/>
          <w:szCs w:val="24"/>
        </w:rPr>
        <w:t xml:space="preserve"> и </w:t>
      </w:r>
      <w:r w:rsidR="009A11BC">
        <w:rPr>
          <w:rFonts w:eastAsia="Times New Roman"/>
          <w:sz w:val="24"/>
          <w:szCs w:val="24"/>
        </w:rPr>
        <w:t xml:space="preserve">ставит своей задачей получение опыта </w:t>
      </w:r>
      <w:proofErr w:type="spellStart"/>
      <w:r w:rsidR="009A11BC">
        <w:rPr>
          <w:rFonts w:eastAsia="Times New Roman"/>
          <w:sz w:val="24"/>
          <w:szCs w:val="24"/>
        </w:rPr>
        <w:t>поисково</w:t>
      </w:r>
      <w:proofErr w:type="spellEnd"/>
      <w:r w:rsidR="00E52A4C">
        <w:rPr>
          <w:rFonts w:eastAsia="Times New Roman"/>
          <w:sz w:val="24"/>
          <w:szCs w:val="24"/>
        </w:rPr>
        <w:t xml:space="preserve"> </w:t>
      </w:r>
      <w:r w:rsidR="009A11BC">
        <w:rPr>
          <w:rFonts w:eastAsia="Times New Roman"/>
          <w:sz w:val="24"/>
          <w:szCs w:val="24"/>
        </w:rPr>
        <w:t>-</w:t>
      </w:r>
      <w:r w:rsidR="00E52A4C">
        <w:rPr>
          <w:rFonts w:eastAsia="Times New Roman"/>
          <w:sz w:val="24"/>
          <w:szCs w:val="24"/>
        </w:rPr>
        <w:t xml:space="preserve"> </w:t>
      </w:r>
      <w:r w:rsidR="009A11BC">
        <w:rPr>
          <w:rFonts w:eastAsia="Times New Roman"/>
          <w:sz w:val="24"/>
          <w:szCs w:val="24"/>
        </w:rPr>
        <w:t xml:space="preserve">исследовательской деятельности, овладение навыками научно-исследовательского труда, публичного предъявления работы </w:t>
      </w:r>
      <w:r w:rsidR="00E52A4C">
        <w:rPr>
          <w:rFonts w:eastAsia="Times New Roman"/>
          <w:sz w:val="24"/>
          <w:szCs w:val="24"/>
        </w:rPr>
        <w:t xml:space="preserve">                 </w:t>
      </w:r>
      <w:r w:rsidR="009A11BC">
        <w:rPr>
          <w:rFonts w:eastAsia="Times New Roman"/>
          <w:sz w:val="24"/>
          <w:szCs w:val="24"/>
        </w:rPr>
        <w:t xml:space="preserve">и </w:t>
      </w:r>
      <w:proofErr w:type="spellStart"/>
      <w:r w:rsidR="009A11BC">
        <w:rPr>
          <w:rFonts w:eastAsia="Times New Roman"/>
          <w:sz w:val="24"/>
          <w:szCs w:val="24"/>
        </w:rPr>
        <w:t>еѐ</w:t>
      </w:r>
      <w:proofErr w:type="spellEnd"/>
      <w:r w:rsidR="009A11BC">
        <w:rPr>
          <w:rFonts w:eastAsia="Times New Roman"/>
          <w:sz w:val="24"/>
          <w:szCs w:val="24"/>
        </w:rPr>
        <w:t xml:space="preserve"> защиты.</w:t>
      </w:r>
      <w:proofErr w:type="gramEnd"/>
    </w:p>
    <w:p w:rsidR="00CF06FA" w:rsidRDefault="00CF06FA">
      <w:pPr>
        <w:spacing w:line="14" w:lineRule="exact"/>
        <w:rPr>
          <w:sz w:val="20"/>
          <w:szCs w:val="20"/>
        </w:rPr>
      </w:pPr>
    </w:p>
    <w:p w:rsidR="00CF06FA" w:rsidRDefault="009A11BC">
      <w:pPr>
        <w:spacing w:line="237" w:lineRule="auto"/>
        <w:ind w:left="7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Чер</w:t>
      </w:r>
      <w:r w:rsidR="001B2C54">
        <w:rPr>
          <w:rFonts w:eastAsia="Times New Roman"/>
          <w:sz w:val="24"/>
          <w:szCs w:val="24"/>
        </w:rPr>
        <w:t>ез реализацию проект</w:t>
      </w:r>
      <w:r w:rsidR="002E7436">
        <w:rPr>
          <w:rFonts w:eastAsia="Times New Roman"/>
          <w:sz w:val="24"/>
          <w:szCs w:val="24"/>
        </w:rPr>
        <w:t>а</w:t>
      </w:r>
      <w:r w:rsidR="001B2C54">
        <w:rPr>
          <w:rFonts w:eastAsia="Times New Roman"/>
          <w:sz w:val="24"/>
          <w:szCs w:val="24"/>
        </w:rPr>
        <w:t xml:space="preserve"> «Мы познаём мир» </w:t>
      </w:r>
      <w:r w:rsidR="002E7436">
        <w:rPr>
          <w:rFonts w:eastAsia="Times New Roman"/>
          <w:sz w:val="24"/>
          <w:szCs w:val="24"/>
        </w:rPr>
        <w:t>обучающиеся овладевают ин</w:t>
      </w:r>
      <w:r>
        <w:rPr>
          <w:rFonts w:eastAsia="Times New Roman"/>
          <w:sz w:val="24"/>
          <w:szCs w:val="24"/>
        </w:rPr>
        <w:t>формационно-коммуникативными компетенциями, а первые профессиональные пр</w:t>
      </w:r>
      <w:r w:rsidR="007A5095">
        <w:rPr>
          <w:rFonts w:eastAsia="Times New Roman"/>
          <w:sz w:val="24"/>
          <w:szCs w:val="24"/>
        </w:rPr>
        <w:t>обы осуществляются в виде</w:t>
      </w:r>
      <w:r>
        <w:rPr>
          <w:rFonts w:eastAsia="Times New Roman"/>
          <w:sz w:val="24"/>
          <w:szCs w:val="24"/>
        </w:rPr>
        <w:t xml:space="preserve"> социальных видеороликов, </w:t>
      </w:r>
      <w:r w:rsidR="00E52A4C">
        <w:rPr>
          <w:rFonts w:eastAsia="Times New Roman"/>
          <w:sz w:val="24"/>
          <w:szCs w:val="24"/>
        </w:rPr>
        <w:t>презентаций</w:t>
      </w:r>
      <w:r w:rsidR="00E82934">
        <w:rPr>
          <w:rFonts w:eastAsia="Times New Roman"/>
          <w:sz w:val="24"/>
          <w:szCs w:val="24"/>
        </w:rPr>
        <w:t>, тематических выступлений</w:t>
      </w:r>
      <w:r>
        <w:rPr>
          <w:rFonts w:eastAsia="Times New Roman"/>
          <w:sz w:val="24"/>
          <w:szCs w:val="24"/>
        </w:rPr>
        <w:t>.</w:t>
      </w:r>
    </w:p>
    <w:p w:rsidR="00CF06FA" w:rsidRDefault="00CF06FA">
      <w:pPr>
        <w:spacing w:line="17" w:lineRule="exact"/>
        <w:rPr>
          <w:sz w:val="20"/>
          <w:szCs w:val="20"/>
        </w:rPr>
      </w:pPr>
    </w:p>
    <w:p w:rsidR="00CF06FA" w:rsidRDefault="00CF06FA">
      <w:pPr>
        <w:spacing w:line="14" w:lineRule="exact"/>
        <w:rPr>
          <w:sz w:val="20"/>
          <w:szCs w:val="20"/>
        </w:rPr>
      </w:pPr>
    </w:p>
    <w:p w:rsidR="00CF06FA" w:rsidRDefault="00CF06FA">
      <w:pPr>
        <w:spacing w:line="14" w:lineRule="exact"/>
        <w:rPr>
          <w:sz w:val="20"/>
          <w:szCs w:val="20"/>
        </w:rPr>
      </w:pPr>
    </w:p>
    <w:p w:rsidR="00CF06FA" w:rsidRDefault="00CF06FA">
      <w:pPr>
        <w:spacing w:line="356" w:lineRule="exact"/>
        <w:rPr>
          <w:sz w:val="20"/>
          <w:szCs w:val="20"/>
        </w:rPr>
      </w:pPr>
    </w:p>
    <w:p w:rsidR="007A5095" w:rsidRDefault="007A5095">
      <w:pPr>
        <w:spacing w:line="356" w:lineRule="exact"/>
        <w:rPr>
          <w:sz w:val="20"/>
          <w:szCs w:val="20"/>
        </w:rPr>
      </w:pPr>
    </w:p>
    <w:p w:rsidR="00CF06FA" w:rsidRDefault="009A11BC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3.2. Проблемы развития математического образования</w:t>
      </w:r>
    </w:p>
    <w:p w:rsidR="00CF06FA" w:rsidRDefault="00CF06FA">
      <w:pPr>
        <w:spacing w:line="7" w:lineRule="exact"/>
        <w:rPr>
          <w:sz w:val="20"/>
          <w:szCs w:val="20"/>
        </w:rPr>
      </w:pPr>
    </w:p>
    <w:p w:rsidR="00CF06FA" w:rsidRDefault="007A5095">
      <w:pPr>
        <w:spacing w:line="236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 настоящее время </w:t>
      </w:r>
      <w:r w:rsidR="009A11BC">
        <w:rPr>
          <w:rFonts w:eastAsia="Times New Roman"/>
          <w:sz w:val="24"/>
          <w:szCs w:val="24"/>
        </w:rPr>
        <w:t xml:space="preserve">обострились проблемы развития математического образования, </w:t>
      </w:r>
      <w:proofErr w:type="gramStart"/>
      <w:r w:rsidR="009A11BC">
        <w:rPr>
          <w:rFonts w:eastAsia="Times New Roman"/>
          <w:sz w:val="24"/>
          <w:szCs w:val="24"/>
        </w:rPr>
        <w:t>влияющих</w:t>
      </w:r>
      <w:proofErr w:type="gramEnd"/>
      <w:r w:rsidR="009A11BC">
        <w:rPr>
          <w:rFonts w:eastAsia="Times New Roman"/>
          <w:sz w:val="24"/>
          <w:szCs w:val="24"/>
        </w:rPr>
        <w:t xml:space="preserve"> на качественный результат единого государственного экзамена:</w:t>
      </w:r>
    </w:p>
    <w:p w:rsidR="00CF06FA" w:rsidRDefault="00CF06FA">
      <w:pPr>
        <w:spacing w:line="14" w:lineRule="exact"/>
        <w:rPr>
          <w:sz w:val="20"/>
          <w:szCs w:val="20"/>
        </w:rPr>
      </w:pPr>
    </w:p>
    <w:p w:rsidR="00CF06FA" w:rsidRDefault="009A11BC">
      <w:pPr>
        <w:spacing w:line="234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1.Проблема мотивационного характера - недостаточная учебная мотив</w:t>
      </w:r>
      <w:r w:rsidR="007A5095">
        <w:rPr>
          <w:rFonts w:eastAsia="Times New Roman"/>
          <w:sz w:val="24"/>
          <w:szCs w:val="24"/>
        </w:rPr>
        <w:t>ация школьников, свя</w:t>
      </w:r>
      <w:r>
        <w:rPr>
          <w:rFonts w:eastAsia="Times New Roman"/>
          <w:sz w:val="24"/>
          <w:szCs w:val="24"/>
        </w:rPr>
        <w:t>занная с недооценкой значимости математического образования;</w:t>
      </w:r>
    </w:p>
    <w:p w:rsidR="00CF06FA" w:rsidRDefault="00CF06FA">
      <w:pPr>
        <w:spacing w:line="14" w:lineRule="exact"/>
        <w:rPr>
          <w:sz w:val="20"/>
          <w:szCs w:val="20"/>
        </w:rPr>
      </w:pPr>
    </w:p>
    <w:p w:rsidR="00CF06FA" w:rsidRDefault="009A11BC">
      <w:pPr>
        <w:numPr>
          <w:ilvl w:val="0"/>
          <w:numId w:val="8"/>
        </w:numPr>
        <w:tabs>
          <w:tab w:val="left" w:pos="814"/>
        </w:tabs>
        <w:spacing w:line="234" w:lineRule="auto"/>
        <w:ind w:left="7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Проблема содержательного характера - содержание математического образования остается формальным и оторванным от жизни;</w:t>
      </w:r>
    </w:p>
    <w:p w:rsidR="00CF06FA" w:rsidRDefault="00CF06FA">
      <w:pPr>
        <w:spacing w:line="13" w:lineRule="exact"/>
        <w:rPr>
          <w:rFonts w:eastAsia="Times New Roman"/>
          <w:sz w:val="24"/>
          <w:szCs w:val="24"/>
        </w:rPr>
      </w:pPr>
    </w:p>
    <w:p w:rsidR="00CF06FA" w:rsidRDefault="009A11BC">
      <w:pPr>
        <w:numPr>
          <w:ilvl w:val="0"/>
          <w:numId w:val="8"/>
        </w:numPr>
        <w:tabs>
          <w:tab w:val="left" w:pos="814"/>
        </w:tabs>
        <w:spacing w:line="234" w:lineRule="auto"/>
        <w:ind w:left="7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Кадровая проблема - недостаточная готовность учителей и педагогов дополнительного образования к реализации деятельностных технологий.</w:t>
      </w:r>
    </w:p>
    <w:p w:rsidR="00CF06FA" w:rsidRDefault="00CF06FA">
      <w:pPr>
        <w:spacing w:line="258" w:lineRule="exact"/>
        <w:rPr>
          <w:rFonts w:eastAsia="Times New Roman"/>
          <w:sz w:val="24"/>
          <w:szCs w:val="24"/>
        </w:rPr>
      </w:pPr>
    </w:p>
    <w:p w:rsidR="00CF06FA" w:rsidRDefault="009A11BC">
      <w:pPr>
        <w:numPr>
          <w:ilvl w:val="0"/>
          <w:numId w:val="8"/>
        </w:numPr>
        <w:tabs>
          <w:tab w:val="left" w:pos="847"/>
        </w:tabs>
        <w:ind w:left="847" w:hanging="2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Цели, задачи и показатели их достижения</w:t>
      </w:r>
    </w:p>
    <w:p w:rsidR="00CF06FA" w:rsidRDefault="009A11BC">
      <w:pPr>
        <w:spacing w:line="236" w:lineRule="auto"/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учетом выделенных проблем определены цель и задачи проекта.</w:t>
      </w:r>
    </w:p>
    <w:p w:rsidR="00CF06FA" w:rsidRDefault="00CF06FA">
      <w:pPr>
        <w:spacing w:line="13" w:lineRule="exact"/>
        <w:rPr>
          <w:sz w:val="20"/>
          <w:szCs w:val="20"/>
        </w:rPr>
      </w:pPr>
    </w:p>
    <w:p w:rsidR="009B377E" w:rsidRDefault="009B377E">
      <w:pPr>
        <w:spacing w:line="236" w:lineRule="auto"/>
        <w:ind w:left="7" w:firstLine="567"/>
        <w:jc w:val="both"/>
        <w:rPr>
          <w:rFonts w:eastAsia="Times New Roman"/>
          <w:b/>
          <w:bCs/>
          <w:sz w:val="24"/>
          <w:szCs w:val="24"/>
        </w:rPr>
      </w:pPr>
    </w:p>
    <w:p w:rsidR="00CF06FA" w:rsidRDefault="009A11BC">
      <w:pPr>
        <w:spacing w:line="236" w:lineRule="auto"/>
        <w:ind w:left="7"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Повышение уровня математической образованности выпускника,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достаточного для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продолжения образования по направлениям, обеспечивающим потребности </w:t>
      </w:r>
      <w:r w:rsidR="00CD4B10">
        <w:rPr>
          <w:rFonts w:eastAsia="Times New Roman"/>
          <w:sz w:val="24"/>
          <w:szCs w:val="24"/>
        </w:rPr>
        <w:t>муниципалитета в квали</w:t>
      </w:r>
      <w:r>
        <w:rPr>
          <w:rFonts w:eastAsia="Times New Roman"/>
          <w:sz w:val="24"/>
          <w:szCs w:val="24"/>
        </w:rPr>
        <w:t>фицированных специалистах для наукоемкого и высокотехнологичного производства.</w:t>
      </w:r>
    </w:p>
    <w:p w:rsidR="00CF06FA" w:rsidRDefault="00CF06FA">
      <w:pPr>
        <w:spacing w:line="278" w:lineRule="exact"/>
        <w:rPr>
          <w:sz w:val="20"/>
          <w:szCs w:val="20"/>
        </w:rPr>
      </w:pPr>
    </w:p>
    <w:p w:rsidR="00CF06FA" w:rsidRDefault="009A11BC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</w:t>
      </w:r>
      <w:r>
        <w:rPr>
          <w:rFonts w:eastAsia="Times New Roman"/>
          <w:b/>
          <w:bCs/>
          <w:sz w:val="24"/>
          <w:szCs w:val="24"/>
        </w:rPr>
        <w:t>адачи</w:t>
      </w:r>
      <w:r>
        <w:rPr>
          <w:rFonts w:eastAsia="Times New Roman"/>
          <w:sz w:val="24"/>
          <w:szCs w:val="24"/>
        </w:rPr>
        <w:t>:</w:t>
      </w:r>
    </w:p>
    <w:p w:rsidR="00CF06FA" w:rsidRDefault="00CF06FA">
      <w:pPr>
        <w:spacing w:line="12" w:lineRule="exact"/>
        <w:rPr>
          <w:sz w:val="20"/>
          <w:szCs w:val="20"/>
        </w:rPr>
      </w:pPr>
    </w:p>
    <w:p w:rsidR="00CF06FA" w:rsidRDefault="009A11BC">
      <w:pPr>
        <w:numPr>
          <w:ilvl w:val="1"/>
          <w:numId w:val="9"/>
        </w:numPr>
        <w:tabs>
          <w:tab w:val="left" w:pos="860"/>
        </w:tabs>
        <w:spacing w:line="236" w:lineRule="auto"/>
        <w:ind w:left="7"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новых образовательных, </w:t>
      </w:r>
      <w:proofErr w:type="spellStart"/>
      <w:r>
        <w:rPr>
          <w:rFonts w:eastAsia="Times New Roman"/>
          <w:sz w:val="24"/>
          <w:szCs w:val="24"/>
        </w:rPr>
        <w:t>метапредметных</w:t>
      </w:r>
      <w:proofErr w:type="spellEnd"/>
      <w:r>
        <w:rPr>
          <w:rFonts w:eastAsia="Times New Roman"/>
          <w:sz w:val="24"/>
          <w:szCs w:val="24"/>
        </w:rPr>
        <w:t xml:space="preserve"> результатов посредством </w:t>
      </w:r>
      <w:proofErr w:type="spellStart"/>
      <w:r>
        <w:rPr>
          <w:rFonts w:eastAsia="Times New Roman"/>
          <w:sz w:val="24"/>
          <w:szCs w:val="24"/>
        </w:rPr>
        <w:t>межступенной</w:t>
      </w:r>
      <w:proofErr w:type="spellEnd"/>
      <w:r>
        <w:rPr>
          <w:rFonts w:eastAsia="Times New Roman"/>
          <w:sz w:val="24"/>
          <w:szCs w:val="24"/>
        </w:rPr>
        <w:t xml:space="preserve"> преемственности, интеграции основного и дополнительного образования, через внедрение </w:t>
      </w:r>
      <w:proofErr w:type="spellStart"/>
      <w:r>
        <w:rPr>
          <w:rFonts w:eastAsia="Times New Roman"/>
          <w:sz w:val="24"/>
          <w:szCs w:val="24"/>
        </w:rPr>
        <w:t>деятельностных</w:t>
      </w:r>
      <w:proofErr w:type="spellEnd"/>
      <w:r>
        <w:rPr>
          <w:rFonts w:eastAsia="Times New Roman"/>
          <w:sz w:val="24"/>
          <w:szCs w:val="24"/>
        </w:rPr>
        <w:t xml:space="preserve"> технологий;</w:t>
      </w:r>
    </w:p>
    <w:p w:rsidR="00CF06FA" w:rsidRDefault="00CF06FA">
      <w:pPr>
        <w:spacing w:line="13" w:lineRule="exact"/>
        <w:rPr>
          <w:rFonts w:eastAsia="Times New Roman"/>
          <w:sz w:val="24"/>
          <w:szCs w:val="24"/>
        </w:rPr>
      </w:pPr>
    </w:p>
    <w:p w:rsidR="00CF06FA" w:rsidRDefault="009A11BC">
      <w:pPr>
        <w:numPr>
          <w:ilvl w:val="1"/>
          <w:numId w:val="9"/>
        </w:numPr>
        <w:tabs>
          <w:tab w:val="left" w:pos="860"/>
        </w:tabs>
        <w:spacing w:line="234" w:lineRule="auto"/>
        <w:ind w:left="7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общедоступных информационных ресурсов, необходимых для реализации учебных программ математического образования, в том числе в электронном формате;</w:t>
      </w:r>
    </w:p>
    <w:p w:rsidR="00CF06FA" w:rsidRDefault="00CF06FA">
      <w:pPr>
        <w:spacing w:line="14" w:lineRule="exact"/>
        <w:rPr>
          <w:rFonts w:eastAsia="Times New Roman"/>
          <w:sz w:val="24"/>
          <w:szCs w:val="24"/>
        </w:rPr>
      </w:pPr>
    </w:p>
    <w:p w:rsidR="00CF06FA" w:rsidRDefault="009A11BC">
      <w:pPr>
        <w:numPr>
          <w:ilvl w:val="1"/>
          <w:numId w:val="9"/>
        </w:numPr>
        <w:tabs>
          <w:tab w:val="left" w:pos="860"/>
        </w:tabs>
        <w:spacing w:line="234" w:lineRule="auto"/>
        <w:ind w:left="7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учителями современных инструментов диагностики (в том числе автоматизи-рованных);</w:t>
      </w:r>
    </w:p>
    <w:p w:rsidR="00CF06FA" w:rsidRDefault="00CF06FA">
      <w:pPr>
        <w:spacing w:line="1" w:lineRule="exact"/>
        <w:rPr>
          <w:rFonts w:eastAsia="Times New Roman"/>
          <w:sz w:val="24"/>
          <w:szCs w:val="24"/>
        </w:rPr>
      </w:pPr>
    </w:p>
    <w:p w:rsidR="00CF06FA" w:rsidRDefault="009A11BC">
      <w:pPr>
        <w:numPr>
          <w:ilvl w:val="1"/>
          <w:numId w:val="9"/>
        </w:numPr>
        <w:tabs>
          <w:tab w:val="left" w:pos="847"/>
        </w:tabs>
        <w:ind w:left="847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и поддержка педагогов, являющихся лидерами математического образования;</w:t>
      </w:r>
    </w:p>
    <w:p w:rsidR="00CF06FA" w:rsidRDefault="00CF06FA">
      <w:pPr>
        <w:spacing w:line="12" w:lineRule="exact"/>
        <w:rPr>
          <w:rFonts w:eastAsia="Times New Roman"/>
          <w:sz w:val="24"/>
          <w:szCs w:val="24"/>
        </w:rPr>
      </w:pPr>
    </w:p>
    <w:p w:rsidR="00CF06FA" w:rsidRDefault="009A11BC">
      <w:pPr>
        <w:numPr>
          <w:ilvl w:val="1"/>
          <w:numId w:val="9"/>
        </w:numPr>
        <w:tabs>
          <w:tab w:val="left" w:pos="860"/>
        </w:tabs>
        <w:spacing w:line="234" w:lineRule="auto"/>
        <w:ind w:left="7" w:firstLine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условий для развития учащихся, имеющих</w:t>
      </w:r>
      <w:r w:rsidR="00B05E1C">
        <w:rPr>
          <w:rFonts w:eastAsia="Times New Roman"/>
          <w:sz w:val="24"/>
          <w:szCs w:val="24"/>
        </w:rPr>
        <w:t xml:space="preserve"> высокую мотивацию и математиче</w:t>
      </w:r>
      <w:r>
        <w:rPr>
          <w:rFonts w:eastAsia="Times New Roman"/>
          <w:sz w:val="24"/>
          <w:szCs w:val="24"/>
        </w:rPr>
        <w:t>ские способности;</w:t>
      </w:r>
    </w:p>
    <w:p w:rsidR="00CF06FA" w:rsidRDefault="00CF06FA">
      <w:pPr>
        <w:spacing w:line="13" w:lineRule="exact"/>
        <w:rPr>
          <w:rFonts w:eastAsia="Times New Roman"/>
          <w:sz w:val="24"/>
          <w:szCs w:val="24"/>
        </w:rPr>
      </w:pPr>
    </w:p>
    <w:p w:rsidR="00CF06FA" w:rsidRDefault="009A11BC">
      <w:pPr>
        <w:numPr>
          <w:ilvl w:val="1"/>
          <w:numId w:val="9"/>
        </w:numPr>
        <w:tabs>
          <w:tab w:val="left" w:pos="860"/>
        </w:tabs>
        <w:spacing w:line="236" w:lineRule="auto"/>
        <w:ind w:left="7"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учителями, педагогами дополнительного образования новых нестандартных форм получения математического образования в рамках внеурочной деятельности и дополнительного образования;</w:t>
      </w:r>
    </w:p>
    <w:p w:rsidR="00CF06FA" w:rsidRDefault="00CF06FA">
      <w:pPr>
        <w:spacing w:line="1" w:lineRule="exact"/>
        <w:rPr>
          <w:rFonts w:eastAsia="Times New Roman"/>
          <w:sz w:val="24"/>
          <w:szCs w:val="24"/>
        </w:rPr>
      </w:pPr>
    </w:p>
    <w:p w:rsidR="00CF06FA" w:rsidRPr="008B229F" w:rsidRDefault="009A11BC" w:rsidP="008B229F">
      <w:pPr>
        <w:pStyle w:val="a6"/>
        <w:numPr>
          <w:ilvl w:val="1"/>
          <w:numId w:val="9"/>
        </w:numPr>
        <w:rPr>
          <w:sz w:val="24"/>
          <w:szCs w:val="24"/>
        </w:rPr>
      </w:pPr>
      <w:proofErr w:type="gramStart"/>
      <w:r w:rsidRPr="008B229F">
        <w:rPr>
          <w:rFonts w:eastAsia="Times New Roman"/>
          <w:sz w:val="24"/>
          <w:szCs w:val="24"/>
        </w:rPr>
        <w:t xml:space="preserve">Обеспечение </w:t>
      </w:r>
      <w:r w:rsidRPr="008B229F">
        <w:rPr>
          <w:sz w:val="24"/>
          <w:szCs w:val="24"/>
        </w:rPr>
        <w:t>широкого спектра математической акти</w:t>
      </w:r>
      <w:r w:rsidR="007675C2" w:rsidRPr="008B229F">
        <w:rPr>
          <w:sz w:val="24"/>
          <w:szCs w:val="24"/>
        </w:rPr>
        <w:t>вности учащихся, как на уроках,</w:t>
      </w:r>
      <w:r w:rsidR="008B229F">
        <w:rPr>
          <w:sz w:val="24"/>
          <w:szCs w:val="24"/>
        </w:rPr>
        <w:t xml:space="preserve"> </w:t>
      </w:r>
      <w:r w:rsidRPr="008B229F">
        <w:rPr>
          <w:sz w:val="24"/>
          <w:szCs w:val="24"/>
        </w:rPr>
        <w:t>так</w:t>
      </w:r>
      <w:r w:rsidR="007675C2" w:rsidRPr="008B229F">
        <w:rPr>
          <w:sz w:val="24"/>
          <w:szCs w:val="24"/>
        </w:rPr>
        <w:t xml:space="preserve"> и </w:t>
      </w:r>
      <w:r w:rsidRPr="008B229F">
        <w:rPr>
          <w:sz w:val="24"/>
          <w:szCs w:val="24"/>
        </w:rPr>
        <w:t>во внеурочной деятельности, применение новых форм получения математичес</w:t>
      </w:r>
      <w:r w:rsidR="00FC7AB9" w:rsidRPr="008B229F">
        <w:rPr>
          <w:sz w:val="24"/>
          <w:szCs w:val="24"/>
        </w:rPr>
        <w:t>кого образования (образовательная</w:t>
      </w:r>
      <w:r w:rsidRPr="008B229F">
        <w:rPr>
          <w:sz w:val="24"/>
          <w:szCs w:val="24"/>
        </w:rPr>
        <w:t xml:space="preserve"> программ</w:t>
      </w:r>
      <w:r w:rsidR="00CD4B10" w:rsidRPr="008B229F">
        <w:rPr>
          <w:sz w:val="24"/>
          <w:szCs w:val="24"/>
        </w:rPr>
        <w:t>а</w:t>
      </w:r>
      <w:r w:rsidRPr="008B229F">
        <w:rPr>
          <w:sz w:val="24"/>
          <w:szCs w:val="24"/>
        </w:rPr>
        <w:t xml:space="preserve"> «С</w:t>
      </w:r>
      <w:r w:rsidR="00CD4B10" w:rsidRPr="008B229F">
        <w:rPr>
          <w:sz w:val="24"/>
          <w:szCs w:val="24"/>
        </w:rPr>
        <w:t>фера</w:t>
      </w:r>
      <w:r w:rsidR="008D2099" w:rsidRPr="008B229F">
        <w:rPr>
          <w:sz w:val="24"/>
          <w:szCs w:val="24"/>
        </w:rPr>
        <w:t>»</w:t>
      </w:r>
      <w:r w:rsidRPr="008B229F">
        <w:rPr>
          <w:sz w:val="24"/>
          <w:szCs w:val="24"/>
        </w:rPr>
        <w:t>)</w:t>
      </w:r>
      <w:proofErr w:type="gramEnd"/>
    </w:p>
    <w:p w:rsidR="00CF06FA" w:rsidRPr="008B229F" w:rsidRDefault="00CF06FA" w:rsidP="008B229F">
      <w:pPr>
        <w:rPr>
          <w:sz w:val="24"/>
          <w:szCs w:val="24"/>
        </w:rPr>
      </w:pPr>
    </w:p>
    <w:p w:rsidR="00CF06FA" w:rsidRDefault="009A11BC">
      <w:pPr>
        <w:numPr>
          <w:ilvl w:val="1"/>
          <w:numId w:val="10"/>
        </w:numPr>
        <w:tabs>
          <w:tab w:val="left" w:pos="847"/>
        </w:tabs>
        <w:ind w:left="847" w:hanging="2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Новизна и эффективность проекта</w:t>
      </w:r>
    </w:p>
    <w:p w:rsidR="00CF06FA" w:rsidRDefault="00CF06FA">
      <w:pPr>
        <w:spacing w:line="7" w:lineRule="exact"/>
        <w:rPr>
          <w:sz w:val="20"/>
          <w:szCs w:val="20"/>
        </w:rPr>
      </w:pPr>
    </w:p>
    <w:p w:rsidR="00CF06FA" w:rsidRDefault="009A11BC">
      <w:pPr>
        <w:spacing w:line="237" w:lineRule="auto"/>
        <w:ind w:left="7" w:right="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заключается в развитии и совершенствовании математического образования как взаимосвязи структурных элементов: спектра образовательных услуг, содержания математического образования, форм и методов обучения и воспитания, позиций педагогов, условий, которые в совокупности обеспечат формирование математической образованности ученика.</w:t>
      </w:r>
    </w:p>
    <w:p w:rsidR="00CF06FA" w:rsidRDefault="00CF06FA">
      <w:pPr>
        <w:spacing w:line="282" w:lineRule="exact"/>
        <w:rPr>
          <w:sz w:val="20"/>
          <w:szCs w:val="20"/>
        </w:rPr>
      </w:pPr>
    </w:p>
    <w:p w:rsidR="00CF06FA" w:rsidRDefault="009A11BC">
      <w:pPr>
        <w:numPr>
          <w:ilvl w:val="0"/>
          <w:numId w:val="11"/>
        </w:numPr>
        <w:tabs>
          <w:tab w:val="left" w:pos="847"/>
        </w:tabs>
        <w:ind w:left="847" w:hanging="2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Практическая значимость проекта</w:t>
      </w:r>
    </w:p>
    <w:p w:rsidR="00CF06FA" w:rsidRDefault="00CF06FA">
      <w:pPr>
        <w:spacing w:line="7" w:lineRule="exact"/>
        <w:rPr>
          <w:sz w:val="20"/>
          <w:szCs w:val="20"/>
        </w:rPr>
      </w:pPr>
    </w:p>
    <w:p w:rsidR="00CF06FA" w:rsidRDefault="009A11BC">
      <w:pPr>
        <w:spacing w:line="234" w:lineRule="auto"/>
        <w:ind w:left="7" w:right="32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определяется возможностью тиражирования предложен</w:t>
      </w:r>
      <w:r w:rsidR="008D2099">
        <w:rPr>
          <w:rFonts w:eastAsia="Times New Roman"/>
          <w:sz w:val="24"/>
          <w:szCs w:val="24"/>
        </w:rPr>
        <w:t>ной модели образовательного про</w:t>
      </w:r>
      <w:r>
        <w:rPr>
          <w:rFonts w:eastAsia="Times New Roman"/>
          <w:sz w:val="24"/>
          <w:szCs w:val="24"/>
        </w:rPr>
        <w:t>странства в практику других образовательных учреждений.</w:t>
      </w:r>
    </w:p>
    <w:p w:rsidR="008B229F" w:rsidRDefault="008B229F">
      <w:pPr>
        <w:spacing w:line="234" w:lineRule="auto"/>
        <w:ind w:left="7" w:right="320" w:firstLine="567"/>
        <w:rPr>
          <w:rFonts w:eastAsia="Times New Roman"/>
          <w:sz w:val="24"/>
          <w:szCs w:val="24"/>
        </w:rPr>
      </w:pPr>
    </w:p>
    <w:p w:rsidR="008B229F" w:rsidRDefault="008B229F">
      <w:pPr>
        <w:spacing w:line="234" w:lineRule="auto"/>
        <w:ind w:left="7" w:right="320" w:firstLine="567"/>
        <w:rPr>
          <w:rFonts w:eastAsia="Times New Roman"/>
          <w:sz w:val="24"/>
          <w:szCs w:val="24"/>
        </w:rPr>
      </w:pPr>
    </w:p>
    <w:p w:rsidR="008B229F" w:rsidRDefault="008B229F">
      <w:pPr>
        <w:spacing w:line="234" w:lineRule="auto"/>
        <w:ind w:left="7" w:right="320" w:firstLine="567"/>
        <w:rPr>
          <w:rFonts w:eastAsia="Times New Roman"/>
          <w:sz w:val="24"/>
          <w:szCs w:val="24"/>
        </w:rPr>
      </w:pPr>
    </w:p>
    <w:p w:rsidR="008B229F" w:rsidRDefault="008B229F">
      <w:pPr>
        <w:spacing w:line="234" w:lineRule="auto"/>
        <w:ind w:left="7" w:right="320" w:firstLine="567"/>
        <w:rPr>
          <w:rFonts w:eastAsia="Times New Roman"/>
          <w:sz w:val="24"/>
          <w:szCs w:val="24"/>
        </w:rPr>
      </w:pPr>
    </w:p>
    <w:p w:rsidR="008B229F" w:rsidRDefault="008B229F">
      <w:pPr>
        <w:spacing w:line="234" w:lineRule="auto"/>
        <w:ind w:left="7" w:right="320" w:firstLine="567"/>
        <w:rPr>
          <w:rFonts w:eastAsia="Times New Roman"/>
          <w:sz w:val="24"/>
          <w:szCs w:val="24"/>
        </w:rPr>
      </w:pPr>
    </w:p>
    <w:p w:rsidR="008B229F" w:rsidRDefault="008B229F">
      <w:pPr>
        <w:spacing w:line="234" w:lineRule="auto"/>
        <w:ind w:left="7" w:right="320" w:firstLine="567"/>
        <w:rPr>
          <w:rFonts w:eastAsia="Times New Roman"/>
          <w:sz w:val="24"/>
          <w:szCs w:val="24"/>
        </w:rPr>
      </w:pPr>
    </w:p>
    <w:p w:rsidR="008B229F" w:rsidRDefault="008B229F">
      <w:pPr>
        <w:spacing w:line="234" w:lineRule="auto"/>
        <w:ind w:left="7" w:right="320" w:firstLine="567"/>
        <w:rPr>
          <w:rFonts w:eastAsia="Times New Roman"/>
          <w:sz w:val="24"/>
          <w:szCs w:val="24"/>
        </w:rPr>
      </w:pPr>
    </w:p>
    <w:p w:rsidR="008B229F" w:rsidRDefault="008B229F">
      <w:pPr>
        <w:spacing w:line="234" w:lineRule="auto"/>
        <w:ind w:left="7" w:right="320" w:firstLine="567"/>
        <w:rPr>
          <w:rFonts w:eastAsia="Times New Roman"/>
          <w:sz w:val="24"/>
          <w:szCs w:val="24"/>
        </w:rPr>
      </w:pPr>
    </w:p>
    <w:p w:rsidR="008B229F" w:rsidRDefault="008B229F">
      <w:pPr>
        <w:spacing w:line="234" w:lineRule="auto"/>
        <w:ind w:left="7" w:right="320" w:firstLine="567"/>
        <w:rPr>
          <w:rFonts w:eastAsia="Times New Roman"/>
          <w:sz w:val="24"/>
          <w:szCs w:val="24"/>
        </w:rPr>
      </w:pPr>
    </w:p>
    <w:p w:rsidR="008B229F" w:rsidRDefault="008B229F">
      <w:pPr>
        <w:spacing w:line="234" w:lineRule="auto"/>
        <w:ind w:left="7" w:right="320" w:firstLine="567"/>
        <w:rPr>
          <w:sz w:val="20"/>
          <w:szCs w:val="20"/>
        </w:rPr>
      </w:pPr>
    </w:p>
    <w:p w:rsidR="00CF06FA" w:rsidRDefault="00CF06FA">
      <w:pPr>
        <w:spacing w:line="20" w:lineRule="exact"/>
        <w:rPr>
          <w:sz w:val="20"/>
          <w:szCs w:val="20"/>
        </w:rPr>
      </w:pPr>
    </w:p>
    <w:p w:rsidR="00CF06FA" w:rsidRDefault="00CF06FA">
      <w:pPr>
        <w:spacing w:line="356" w:lineRule="exact"/>
        <w:rPr>
          <w:sz w:val="20"/>
          <w:szCs w:val="20"/>
        </w:rPr>
      </w:pPr>
    </w:p>
    <w:p w:rsidR="00CF06FA" w:rsidRDefault="009A11BC">
      <w:pPr>
        <w:numPr>
          <w:ilvl w:val="0"/>
          <w:numId w:val="12"/>
        </w:numPr>
        <w:tabs>
          <w:tab w:val="left" w:pos="960"/>
        </w:tabs>
        <w:ind w:left="960" w:hanging="2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Ожидаемые результаты:</w:t>
      </w:r>
    </w:p>
    <w:p w:rsidR="00CF06FA" w:rsidRDefault="00CF06FA">
      <w:pPr>
        <w:spacing w:line="261" w:lineRule="exact"/>
        <w:rPr>
          <w:sz w:val="20"/>
          <w:szCs w:val="20"/>
        </w:rPr>
      </w:pPr>
    </w:p>
    <w:tbl>
      <w:tblPr>
        <w:tblW w:w="10460" w:type="dxa"/>
        <w:tblInd w:w="-7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"/>
        <w:gridCol w:w="1754"/>
        <w:gridCol w:w="240"/>
        <w:gridCol w:w="1177"/>
        <w:gridCol w:w="1555"/>
        <w:gridCol w:w="1395"/>
        <w:gridCol w:w="1495"/>
        <w:gridCol w:w="120"/>
        <w:gridCol w:w="1277"/>
        <w:gridCol w:w="1217"/>
        <w:gridCol w:w="30"/>
        <w:gridCol w:w="30"/>
        <w:gridCol w:w="92"/>
      </w:tblGrid>
      <w:tr w:rsidR="00CF06FA" w:rsidTr="0008249F">
        <w:trPr>
          <w:trHeight w:val="276"/>
        </w:trPr>
        <w:tc>
          <w:tcPr>
            <w:tcW w:w="78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23"/>
                <w:szCs w:val="23"/>
              </w:rPr>
            </w:pPr>
          </w:p>
        </w:tc>
        <w:tc>
          <w:tcPr>
            <w:tcW w:w="1754" w:type="dxa"/>
            <w:tcBorders>
              <w:top w:val="single" w:sz="8" w:space="0" w:color="auto"/>
            </w:tcBorders>
            <w:vAlign w:val="bottom"/>
          </w:tcPr>
          <w:p w:rsidR="00CF06FA" w:rsidRDefault="00CF06FA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CF06FA" w:rsidRDefault="009A11BC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Критерии</w:t>
            </w:r>
          </w:p>
        </w:tc>
        <w:tc>
          <w:tcPr>
            <w:tcW w:w="155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3"/>
                <w:szCs w:val="23"/>
              </w:rPr>
            </w:pPr>
          </w:p>
        </w:tc>
        <w:tc>
          <w:tcPr>
            <w:tcW w:w="13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6FA" w:rsidRDefault="009A11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ед.</w:t>
            </w:r>
          </w:p>
        </w:tc>
        <w:tc>
          <w:tcPr>
            <w:tcW w:w="149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6FA" w:rsidRDefault="00FC7AB9" w:rsidP="00FC7AB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2014</w:t>
            </w:r>
            <w:r w:rsidR="009A11BC">
              <w:rPr>
                <w:rFonts w:eastAsia="Times New Roman"/>
                <w:w w:val="99"/>
                <w:sz w:val="24"/>
                <w:szCs w:val="24"/>
              </w:rPr>
              <w:t>-201</w:t>
            </w: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CF06FA" w:rsidRDefault="00CF06FA">
            <w:pPr>
              <w:rPr>
                <w:sz w:val="23"/>
                <w:szCs w:val="23"/>
              </w:rPr>
            </w:pPr>
          </w:p>
        </w:tc>
        <w:tc>
          <w:tcPr>
            <w:tcW w:w="127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ind w:right="40"/>
              <w:jc w:val="center"/>
              <w:rPr>
                <w:sz w:val="20"/>
                <w:szCs w:val="20"/>
              </w:rPr>
            </w:pPr>
          </w:p>
        </w:tc>
        <w:tc>
          <w:tcPr>
            <w:tcW w:w="1217" w:type="dxa"/>
            <w:vMerge w:val="restart"/>
            <w:tcBorders>
              <w:top w:val="single" w:sz="8" w:space="0" w:color="auto"/>
            </w:tcBorders>
            <w:vAlign w:val="bottom"/>
          </w:tcPr>
          <w:p w:rsidR="00CF06FA" w:rsidRDefault="009A11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2016-2017</w:t>
            </w: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3"/>
                <w:szCs w:val="23"/>
              </w:rPr>
            </w:pPr>
          </w:p>
        </w:tc>
        <w:tc>
          <w:tcPr>
            <w:tcW w:w="122" w:type="dxa"/>
            <w:gridSpan w:val="2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08249F">
        <w:trPr>
          <w:trHeight w:val="144"/>
        </w:trPr>
        <w:tc>
          <w:tcPr>
            <w:tcW w:w="78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1754" w:type="dxa"/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gridSpan w:val="2"/>
            <w:vMerge/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1555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1395" w:type="dxa"/>
            <w:vMerge w:val="restart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измерения</w:t>
            </w:r>
          </w:p>
        </w:tc>
        <w:tc>
          <w:tcPr>
            <w:tcW w:w="1495" w:type="dxa"/>
            <w:vMerge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1277" w:type="dxa"/>
            <w:vMerge w:val="restart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2015-2016</w:t>
            </w:r>
          </w:p>
        </w:tc>
        <w:tc>
          <w:tcPr>
            <w:tcW w:w="1217" w:type="dxa"/>
            <w:vMerge/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122" w:type="dxa"/>
            <w:gridSpan w:val="2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08249F">
        <w:trPr>
          <w:gridAfter w:val="1"/>
          <w:wAfter w:w="92" w:type="dxa"/>
          <w:trHeight w:val="137"/>
        </w:trPr>
        <w:tc>
          <w:tcPr>
            <w:tcW w:w="7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1754" w:type="dxa"/>
            <w:tcBorders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1177" w:type="dxa"/>
            <w:tcBorders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15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139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14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127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1217" w:type="dxa"/>
            <w:tcBorders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08249F">
        <w:trPr>
          <w:gridAfter w:val="1"/>
          <w:wAfter w:w="92" w:type="dxa"/>
          <w:trHeight w:val="268"/>
        </w:trPr>
        <w:tc>
          <w:tcPr>
            <w:tcW w:w="7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23"/>
                <w:szCs w:val="23"/>
              </w:rPr>
            </w:pPr>
          </w:p>
        </w:tc>
        <w:tc>
          <w:tcPr>
            <w:tcW w:w="1754" w:type="dxa"/>
            <w:tcBorders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23"/>
                <w:szCs w:val="23"/>
              </w:rPr>
            </w:pPr>
          </w:p>
        </w:tc>
        <w:tc>
          <w:tcPr>
            <w:tcW w:w="5742" w:type="dxa"/>
            <w:gridSpan w:val="5"/>
            <w:tcBorders>
              <w:bottom w:val="single" w:sz="8" w:space="0" w:color="auto"/>
            </w:tcBorders>
            <w:vAlign w:val="bottom"/>
          </w:tcPr>
          <w:p w:rsidR="00CF06FA" w:rsidRDefault="009A11BC">
            <w:pPr>
              <w:spacing w:line="265" w:lineRule="exact"/>
              <w:ind w:lef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Индикатор качества образовательных условий</w:t>
            </w:r>
          </w:p>
        </w:tc>
        <w:tc>
          <w:tcPr>
            <w:tcW w:w="1277" w:type="dxa"/>
            <w:tcBorders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23"/>
                <w:szCs w:val="23"/>
              </w:rPr>
            </w:pPr>
          </w:p>
        </w:tc>
        <w:tc>
          <w:tcPr>
            <w:tcW w:w="1217" w:type="dxa"/>
            <w:tcBorders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08249F">
        <w:trPr>
          <w:gridAfter w:val="1"/>
          <w:wAfter w:w="92" w:type="dxa"/>
          <w:trHeight w:val="261"/>
        </w:trPr>
        <w:tc>
          <w:tcPr>
            <w:tcW w:w="78" w:type="dxa"/>
            <w:tcBorders>
              <w:left w:val="single" w:sz="8" w:space="0" w:color="auto"/>
            </w:tcBorders>
            <w:vAlign w:val="bottom"/>
          </w:tcPr>
          <w:p w:rsidR="00CF06FA" w:rsidRDefault="00CF06FA"/>
        </w:tc>
        <w:tc>
          <w:tcPr>
            <w:tcW w:w="1754" w:type="dxa"/>
            <w:vAlign w:val="bottom"/>
          </w:tcPr>
          <w:p w:rsidR="00CF06FA" w:rsidRDefault="009A11BC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Обеспеченность</w:t>
            </w:r>
          </w:p>
        </w:tc>
        <w:tc>
          <w:tcPr>
            <w:tcW w:w="1417" w:type="dxa"/>
            <w:gridSpan w:val="2"/>
            <w:vAlign w:val="bottom"/>
          </w:tcPr>
          <w:p w:rsidR="00CF06FA" w:rsidRDefault="009A11BC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</w:t>
            </w:r>
          </w:p>
        </w:tc>
        <w:tc>
          <w:tcPr>
            <w:tcW w:w="1555" w:type="dxa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оборудован-</w:t>
            </w:r>
          </w:p>
        </w:tc>
        <w:tc>
          <w:tcPr>
            <w:tcW w:w="1395" w:type="dxa"/>
            <w:vMerge w:val="restart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495" w:type="dxa"/>
            <w:vMerge w:val="restart"/>
            <w:tcBorders>
              <w:right w:val="single" w:sz="8" w:space="0" w:color="auto"/>
            </w:tcBorders>
            <w:vAlign w:val="bottom"/>
          </w:tcPr>
          <w:p w:rsidR="00CF06FA" w:rsidRDefault="001A2D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0" w:type="dxa"/>
            <w:vAlign w:val="bottom"/>
          </w:tcPr>
          <w:p w:rsidR="00CF06FA" w:rsidRDefault="00CF06FA"/>
        </w:tc>
        <w:tc>
          <w:tcPr>
            <w:tcW w:w="1277" w:type="dxa"/>
            <w:vMerge w:val="restart"/>
            <w:tcBorders>
              <w:right w:val="single" w:sz="8" w:space="0" w:color="auto"/>
            </w:tcBorders>
            <w:vAlign w:val="bottom"/>
          </w:tcPr>
          <w:p w:rsidR="00CF06FA" w:rsidRDefault="001A2D8F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45</w:t>
            </w:r>
          </w:p>
        </w:tc>
        <w:tc>
          <w:tcPr>
            <w:tcW w:w="1217" w:type="dxa"/>
            <w:vMerge w:val="restart"/>
            <w:vAlign w:val="bottom"/>
          </w:tcPr>
          <w:p w:rsidR="00CF06FA" w:rsidRDefault="001A2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08249F">
        <w:trPr>
          <w:gridAfter w:val="1"/>
          <w:wAfter w:w="92" w:type="dxa"/>
          <w:trHeight w:val="137"/>
        </w:trPr>
        <w:tc>
          <w:tcPr>
            <w:tcW w:w="78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4726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ными учебными помещениями.</w:t>
            </w:r>
          </w:p>
        </w:tc>
        <w:tc>
          <w:tcPr>
            <w:tcW w:w="1395" w:type="dxa"/>
            <w:vMerge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1495" w:type="dxa"/>
            <w:vMerge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1277" w:type="dxa"/>
            <w:vMerge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1217" w:type="dxa"/>
            <w:vMerge/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08249F">
        <w:trPr>
          <w:gridAfter w:val="1"/>
          <w:wAfter w:w="92" w:type="dxa"/>
          <w:trHeight w:val="144"/>
        </w:trPr>
        <w:tc>
          <w:tcPr>
            <w:tcW w:w="7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4726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13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14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1217" w:type="dxa"/>
            <w:tcBorders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08249F">
        <w:trPr>
          <w:gridAfter w:val="1"/>
          <w:wAfter w:w="92" w:type="dxa"/>
          <w:trHeight w:val="261"/>
        </w:trPr>
        <w:tc>
          <w:tcPr>
            <w:tcW w:w="78" w:type="dxa"/>
            <w:tcBorders>
              <w:left w:val="single" w:sz="8" w:space="0" w:color="auto"/>
            </w:tcBorders>
            <w:vAlign w:val="bottom"/>
          </w:tcPr>
          <w:p w:rsidR="00CF06FA" w:rsidRDefault="00CF06FA"/>
        </w:tc>
        <w:tc>
          <w:tcPr>
            <w:tcW w:w="1754" w:type="dxa"/>
            <w:vAlign w:val="bottom"/>
          </w:tcPr>
          <w:p w:rsidR="00CF06FA" w:rsidRDefault="009A11BC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Обеспеченность</w:t>
            </w:r>
          </w:p>
        </w:tc>
        <w:tc>
          <w:tcPr>
            <w:tcW w:w="1417" w:type="dxa"/>
            <w:gridSpan w:val="2"/>
            <w:vAlign w:val="bottom"/>
          </w:tcPr>
          <w:p w:rsidR="00CF06FA" w:rsidRDefault="009A11BC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</w:t>
            </w:r>
          </w:p>
        </w:tc>
        <w:tc>
          <w:tcPr>
            <w:tcW w:w="1555" w:type="dxa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оборудован-</w:t>
            </w:r>
          </w:p>
        </w:tc>
        <w:tc>
          <w:tcPr>
            <w:tcW w:w="1395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1495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120" w:type="dxa"/>
            <w:vAlign w:val="bottom"/>
          </w:tcPr>
          <w:p w:rsidR="00CF06FA" w:rsidRDefault="00CF06FA"/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1217" w:type="dxa"/>
            <w:vAlign w:val="bottom"/>
          </w:tcPr>
          <w:p w:rsidR="00CF06FA" w:rsidRDefault="00CF06FA"/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08249F">
        <w:trPr>
          <w:gridAfter w:val="1"/>
          <w:wAfter w:w="92" w:type="dxa"/>
          <w:trHeight w:val="276"/>
        </w:trPr>
        <w:tc>
          <w:tcPr>
            <w:tcW w:w="78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4726" w:type="dxa"/>
            <w:gridSpan w:val="4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ными  помещениями  для  внеурочной  дея-</w:t>
            </w:r>
          </w:p>
        </w:tc>
        <w:tc>
          <w:tcPr>
            <w:tcW w:w="1395" w:type="dxa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495" w:type="dxa"/>
            <w:tcBorders>
              <w:right w:val="single" w:sz="8" w:space="0" w:color="auto"/>
            </w:tcBorders>
            <w:vAlign w:val="bottom"/>
          </w:tcPr>
          <w:p w:rsidR="00CF06FA" w:rsidRDefault="00CD5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0" w:type="dxa"/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:rsidR="00CF06FA" w:rsidRDefault="00CD57D9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17" w:type="dxa"/>
            <w:vAlign w:val="bottom"/>
          </w:tcPr>
          <w:p w:rsidR="00CF06FA" w:rsidRDefault="00CD5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08249F">
        <w:trPr>
          <w:gridAfter w:val="1"/>
          <w:wAfter w:w="92" w:type="dxa"/>
          <w:trHeight w:val="281"/>
        </w:trPr>
        <w:tc>
          <w:tcPr>
            <w:tcW w:w="7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754" w:type="dxa"/>
            <w:tcBorders>
              <w:bottom w:val="single" w:sz="8" w:space="0" w:color="auto"/>
            </w:tcBorders>
            <w:vAlign w:val="bottom"/>
          </w:tcPr>
          <w:p w:rsidR="00CF06FA" w:rsidRDefault="009A11B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тельности.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08249F">
        <w:trPr>
          <w:gridAfter w:val="1"/>
          <w:wAfter w:w="92" w:type="dxa"/>
          <w:trHeight w:val="261"/>
        </w:trPr>
        <w:tc>
          <w:tcPr>
            <w:tcW w:w="78" w:type="dxa"/>
            <w:tcBorders>
              <w:left w:val="single" w:sz="8" w:space="0" w:color="auto"/>
            </w:tcBorders>
            <w:vAlign w:val="bottom"/>
          </w:tcPr>
          <w:p w:rsidR="00CF06FA" w:rsidRDefault="00CF06FA"/>
        </w:tc>
        <w:tc>
          <w:tcPr>
            <w:tcW w:w="1754" w:type="dxa"/>
            <w:vAlign w:val="bottom"/>
          </w:tcPr>
          <w:p w:rsidR="00CF06FA" w:rsidRDefault="009A11BC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Обеспеченность</w:t>
            </w:r>
          </w:p>
        </w:tc>
        <w:tc>
          <w:tcPr>
            <w:tcW w:w="2972" w:type="dxa"/>
            <w:gridSpan w:val="3"/>
            <w:tcBorders>
              <w:right w:val="single" w:sz="8" w:space="0" w:color="auto"/>
            </w:tcBorders>
            <w:vAlign w:val="bottom"/>
          </w:tcPr>
          <w:p w:rsidR="00CF06FA" w:rsidRDefault="009A11BC" w:rsidP="007653CB">
            <w:pPr>
              <w:spacing w:line="260" w:lineRule="exact"/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высокоскоростным</w:t>
            </w:r>
          </w:p>
        </w:tc>
        <w:tc>
          <w:tcPr>
            <w:tcW w:w="1395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1495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120" w:type="dxa"/>
            <w:vAlign w:val="bottom"/>
          </w:tcPr>
          <w:p w:rsidR="00CF06FA" w:rsidRDefault="00CF06FA"/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1217" w:type="dxa"/>
            <w:vAlign w:val="bottom"/>
          </w:tcPr>
          <w:p w:rsidR="00CF06FA" w:rsidRDefault="00CF06FA"/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08249F">
        <w:trPr>
          <w:trHeight w:val="277"/>
        </w:trPr>
        <w:tc>
          <w:tcPr>
            <w:tcW w:w="78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4726" w:type="dxa"/>
            <w:gridSpan w:val="4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безопасным доступом к сети Интернет, к</w:t>
            </w:r>
          </w:p>
        </w:tc>
        <w:tc>
          <w:tcPr>
            <w:tcW w:w="1395" w:type="dxa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бит/сек.</w:t>
            </w:r>
          </w:p>
        </w:tc>
        <w:tc>
          <w:tcPr>
            <w:tcW w:w="1495" w:type="dxa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4096</w:t>
            </w:r>
          </w:p>
        </w:tc>
        <w:tc>
          <w:tcPr>
            <w:tcW w:w="120" w:type="dxa"/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4096</w:t>
            </w:r>
          </w:p>
        </w:tc>
        <w:tc>
          <w:tcPr>
            <w:tcW w:w="1217" w:type="dxa"/>
            <w:vAlign w:val="bottom"/>
          </w:tcPr>
          <w:p w:rsidR="00CF06FA" w:rsidRDefault="009A11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8192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gridSpan w:val="2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08249F">
        <w:trPr>
          <w:trHeight w:val="281"/>
        </w:trPr>
        <w:tc>
          <w:tcPr>
            <w:tcW w:w="7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472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9A11B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электронным информационным ресурсам.</w:t>
            </w:r>
          </w:p>
        </w:tc>
        <w:tc>
          <w:tcPr>
            <w:tcW w:w="13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gridSpan w:val="2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08249F">
        <w:trPr>
          <w:gridAfter w:val="1"/>
          <w:wAfter w:w="92" w:type="dxa"/>
          <w:trHeight w:val="261"/>
        </w:trPr>
        <w:tc>
          <w:tcPr>
            <w:tcW w:w="78" w:type="dxa"/>
            <w:tcBorders>
              <w:left w:val="single" w:sz="8" w:space="0" w:color="auto"/>
            </w:tcBorders>
            <w:vAlign w:val="bottom"/>
          </w:tcPr>
          <w:p w:rsidR="00CF06FA" w:rsidRDefault="00CF06FA"/>
        </w:tc>
        <w:tc>
          <w:tcPr>
            <w:tcW w:w="1754" w:type="dxa"/>
            <w:vAlign w:val="bottom"/>
          </w:tcPr>
          <w:p w:rsidR="00CF06FA" w:rsidRDefault="009A11BC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Обеспеченность</w:t>
            </w:r>
          </w:p>
        </w:tc>
        <w:tc>
          <w:tcPr>
            <w:tcW w:w="240" w:type="dxa"/>
            <w:vAlign w:val="bottom"/>
          </w:tcPr>
          <w:p w:rsidR="00CF06FA" w:rsidRDefault="00CF06FA"/>
        </w:tc>
        <w:tc>
          <w:tcPr>
            <w:tcW w:w="2732" w:type="dxa"/>
            <w:gridSpan w:val="2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высококвалифицирован-</w:t>
            </w:r>
          </w:p>
        </w:tc>
        <w:tc>
          <w:tcPr>
            <w:tcW w:w="1395" w:type="dxa"/>
            <w:vMerge w:val="restart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495" w:type="dxa"/>
            <w:vMerge w:val="restart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20" w:type="dxa"/>
            <w:vAlign w:val="bottom"/>
          </w:tcPr>
          <w:p w:rsidR="00CF06FA" w:rsidRDefault="00CF06FA"/>
        </w:tc>
        <w:tc>
          <w:tcPr>
            <w:tcW w:w="1277" w:type="dxa"/>
            <w:vMerge w:val="restart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217" w:type="dxa"/>
            <w:vMerge w:val="restart"/>
            <w:vAlign w:val="bottom"/>
          </w:tcPr>
          <w:p w:rsidR="00CF06FA" w:rsidRDefault="009A11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08249F">
        <w:trPr>
          <w:gridAfter w:val="1"/>
          <w:wAfter w:w="92" w:type="dxa"/>
          <w:trHeight w:val="139"/>
        </w:trPr>
        <w:tc>
          <w:tcPr>
            <w:tcW w:w="78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4726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ными учителями всех специальностей.</w:t>
            </w:r>
          </w:p>
        </w:tc>
        <w:tc>
          <w:tcPr>
            <w:tcW w:w="1395" w:type="dxa"/>
            <w:vMerge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1495" w:type="dxa"/>
            <w:vMerge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1217" w:type="dxa"/>
            <w:vMerge/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08249F">
        <w:trPr>
          <w:gridAfter w:val="1"/>
          <w:wAfter w:w="92" w:type="dxa"/>
          <w:trHeight w:val="142"/>
        </w:trPr>
        <w:tc>
          <w:tcPr>
            <w:tcW w:w="7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4726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13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14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1217" w:type="dxa"/>
            <w:tcBorders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08249F">
        <w:trPr>
          <w:gridAfter w:val="1"/>
          <w:wAfter w:w="92" w:type="dxa"/>
          <w:trHeight w:val="268"/>
        </w:trPr>
        <w:tc>
          <w:tcPr>
            <w:tcW w:w="7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23"/>
                <w:szCs w:val="23"/>
              </w:rPr>
            </w:pPr>
          </w:p>
        </w:tc>
        <w:tc>
          <w:tcPr>
            <w:tcW w:w="10230" w:type="dxa"/>
            <w:gridSpan w:val="9"/>
            <w:tcBorders>
              <w:bottom w:val="single" w:sz="8" w:space="0" w:color="auto"/>
            </w:tcBorders>
            <w:vAlign w:val="bottom"/>
          </w:tcPr>
          <w:p w:rsidR="00CF06FA" w:rsidRDefault="009A11BC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Индикатор качества математических образовательных возможностей учащихся</w:t>
            </w: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08249F">
        <w:trPr>
          <w:gridAfter w:val="1"/>
          <w:wAfter w:w="92" w:type="dxa"/>
          <w:trHeight w:val="258"/>
        </w:trPr>
        <w:tc>
          <w:tcPr>
            <w:tcW w:w="78" w:type="dxa"/>
            <w:tcBorders>
              <w:left w:val="single" w:sz="8" w:space="0" w:color="auto"/>
            </w:tcBorders>
            <w:vAlign w:val="bottom"/>
          </w:tcPr>
          <w:p w:rsidR="00CF06FA" w:rsidRDefault="00CF06FA"/>
        </w:tc>
        <w:tc>
          <w:tcPr>
            <w:tcW w:w="4726" w:type="dxa"/>
            <w:gridSpan w:val="4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spacing w:line="25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качества математического об-</w:t>
            </w:r>
          </w:p>
        </w:tc>
        <w:tc>
          <w:tcPr>
            <w:tcW w:w="1395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1495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120" w:type="dxa"/>
            <w:vAlign w:val="bottom"/>
          </w:tcPr>
          <w:p w:rsidR="00CF06FA" w:rsidRDefault="00CF06FA"/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1217" w:type="dxa"/>
            <w:vAlign w:val="bottom"/>
          </w:tcPr>
          <w:p w:rsidR="00CF06FA" w:rsidRDefault="00CF06FA"/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08249F">
        <w:trPr>
          <w:gridAfter w:val="1"/>
          <w:wAfter w:w="92" w:type="dxa"/>
          <w:trHeight w:val="276"/>
        </w:trPr>
        <w:tc>
          <w:tcPr>
            <w:tcW w:w="78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4726" w:type="dxa"/>
            <w:gridSpan w:val="4"/>
            <w:tcBorders>
              <w:right w:val="single" w:sz="8" w:space="0" w:color="auto"/>
            </w:tcBorders>
            <w:vAlign w:val="bottom"/>
          </w:tcPr>
          <w:p w:rsidR="00CF06FA" w:rsidRDefault="009A11BC" w:rsidP="00327BAE">
            <w:pPr>
              <w:ind w:left="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разования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на уровне</w:t>
            </w:r>
            <w:r w:rsidR="00327BAE">
              <w:rPr>
                <w:rFonts w:eastAsia="Times New Roman"/>
                <w:sz w:val="24"/>
                <w:szCs w:val="24"/>
              </w:rPr>
              <w:t xml:space="preserve"> по  итогам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327BAE">
              <w:rPr>
                <w:rFonts w:eastAsia="Times New Roman"/>
                <w:sz w:val="24"/>
                <w:szCs w:val="24"/>
              </w:rPr>
              <w:t>ОГЭ</w:t>
            </w:r>
          </w:p>
        </w:tc>
        <w:tc>
          <w:tcPr>
            <w:tcW w:w="1395" w:type="dxa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495" w:type="dxa"/>
            <w:tcBorders>
              <w:right w:val="single" w:sz="8" w:space="0" w:color="auto"/>
            </w:tcBorders>
            <w:vAlign w:val="bottom"/>
          </w:tcPr>
          <w:p w:rsidR="00CF06FA" w:rsidRDefault="00CD57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0" w:type="dxa"/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:rsidR="00CF06FA" w:rsidRDefault="000865CF" w:rsidP="000865CF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1217" w:type="dxa"/>
            <w:vAlign w:val="bottom"/>
          </w:tcPr>
          <w:p w:rsidR="00CF06FA" w:rsidRDefault="000865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  <w:r w:rsidR="009A11BC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08249F">
        <w:trPr>
          <w:gridAfter w:val="1"/>
          <w:wAfter w:w="92" w:type="dxa"/>
          <w:trHeight w:val="228"/>
        </w:trPr>
        <w:tc>
          <w:tcPr>
            <w:tcW w:w="78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19"/>
                <w:szCs w:val="19"/>
              </w:rPr>
            </w:pPr>
          </w:p>
        </w:tc>
        <w:tc>
          <w:tcPr>
            <w:tcW w:w="4726" w:type="dxa"/>
            <w:gridSpan w:val="4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Обеспечение качества математического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Средний</w:t>
            </w:r>
          </w:p>
        </w:tc>
        <w:tc>
          <w:tcPr>
            <w:tcW w:w="1495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CF06FA" w:rsidRDefault="00CF06FA">
            <w:pPr>
              <w:rPr>
                <w:sz w:val="19"/>
                <w:szCs w:val="19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9"/>
                <w:szCs w:val="19"/>
              </w:rPr>
            </w:pPr>
          </w:p>
        </w:tc>
        <w:tc>
          <w:tcPr>
            <w:tcW w:w="1217" w:type="dxa"/>
            <w:vAlign w:val="bottom"/>
          </w:tcPr>
          <w:p w:rsidR="00CF06FA" w:rsidRDefault="00CF06F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08249F">
        <w:trPr>
          <w:gridAfter w:val="1"/>
          <w:wAfter w:w="92" w:type="dxa"/>
          <w:trHeight w:val="219"/>
        </w:trPr>
        <w:tc>
          <w:tcPr>
            <w:tcW w:w="78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19"/>
                <w:szCs w:val="19"/>
              </w:rPr>
            </w:pPr>
          </w:p>
        </w:tc>
        <w:tc>
          <w:tcPr>
            <w:tcW w:w="4726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разования на уровне среднего общего обра-</w:t>
            </w:r>
          </w:p>
        </w:tc>
        <w:tc>
          <w:tcPr>
            <w:tcW w:w="1395" w:type="dxa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тестовый</w:t>
            </w:r>
          </w:p>
        </w:tc>
        <w:tc>
          <w:tcPr>
            <w:tcW w:w="1495" w:type="dxa"/>
            <w:vMerge w:val="restart"/>
            <w:tcBorders>
              <w:right w:val="single" w:sz="8" w:space="0" w:color="auto"/>
            </w:tcBorders>
            <w:vAlign w:val="bottom"/>
          </w:tcPr>
          <w:p w:rsidR="00CF06FA" w:rsidRDefault="00834BE1" w:rsidP="00FF7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F7923">
              <w:rPr>
                <w:sz w:val="20"/>
                <w:szCs w:val="20"/>
              </w:rPr>
              <w:t>0</w:t>
            </w:r>
          </w:p>
        </w:tc>
        <w:tc>
          <w:tcPr>
            <w:tcW w:w="120" w:type="dxa"/>
            <w:vAlign w:val="bottom"/>
          </w:tcPr>
          <w:p w:rsidR="00CF06FA" w:rsidRDefault="00CF06FA">
            <w:pPr>
              <w:rPr>
                <w:sz w:val="19"/>
                <w:szCs w:val="19"/>
              </w:rPr>
            </w:pPr>
          </w:p>
        </w:tc>
        <w:tc>
          <w:tcPr>
            <w:tcW w:w="1277" w:type="dxa"/>
            <w:vMerge w:val="restart"/>
            <w:tcBorders>
              <w:right w:val="single" w:sz="8" w:space="0" w:color="auto"/>
            </w:tcBorders>
            <w:vAlign w:val="bottom"/>
          </w:tcPr>
          <w:p w:rsidR="00CF06FA" w:rsidRDefault="00FF792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17" w:type="dxa"/>
            <w:vMerge w:val="restart"/>
            <w:vAlign w:val="bottom"/>
          </w:tcPr>
          <w:p w:rsidR="00CF06FA" w:rsidRDefault="00FF792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  <w:r w:rsidR="009A11BC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08249F">
        <w:trPr>
          <w:gridAfter w:val="1"/>
          <w:wAfter w:w="92" w:type="dxa"/>
          <w:trHeight w:val="102"/>
        </w:trPr>
        <w:tc>
          <w:tcPr>
            <w:tcW w:w="78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8"/>
                <w:szCs w:val="8"/>
              </w:rPr>
            </w:pPr>
          </w:p>
        </w:tc>
        <w:tc>
          <w:tcPr>
            <w:tcW w:w="4726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8"/>
                <w:szCs w:val="8"/>
              </w:rPr>
            </w:pPr>
          </w:p>
        </w:tc>
        <w:tc>
          <w:tcPr>
            <w:tcW w:w="1395" w:type="dxa"/>
            <w:vMerge w:val="restart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балл</w:t>
            </w:r>
          </w:p>
        </w:tc>
        <w:tc>
          <w:tcPr>
            <w:tcW w:w="1495" w:type="dxa"/>
            <w:vMerge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vAlign w:val="bottom"/>
          </w:tcPr>
          <w:p w:rsidR="00CF06FA" w:rsidRDefault="00CF06FA">
            <w:pPr>
              <w:rPr>
                <w:sz w:val="8"/>
                <w:szCs w:val="8"/>
              </w:rPr>
            </w:pPr>
          </w:p>
        </w:tc>
        <w:tc>
          <w:tcPr>
            <w:tcW w:w="1277" w:type="dxa"/>
            <w:vMerge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8"/>
                <w:szCs w:val="8"/>
              </w:rPr>
            </w:pPr>
          </w:p>
        </w:tc>
        <w:tc>
          <w:tcPr>
            <w:tcW w:w="1217" w:type="dxa"/>
            <w:vMerge/>
            <w:vAlign w:val="bottom"/>
          </w:tcPr>
          <w:p w:rsidR="00CF06FA" w:rsidRDefault="00CF06F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08249F">
        <w:trPr>
          <w:gridAfter w:val="1"/>
          <w:wAfter w:w="92" w:type="dxa"/>
          <w:trHeight w:val="129"/>
        </w:trPr>
        <w:tc>
          <w:tcPr>
            <w:tcW w:w="78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4726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зования, на основании результатов ЕГЭ</w:t>
            </w:r>
          </w:p>
        </w:tc>
        <w:tc>
          <w:tcPr>
            <w:tcW w:w="1395" w:type="dxa"/>
            <w:vMerge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1495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1217" w:type="dxa"/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08249F">
        <w:trPr>
          <w:gridAfter w:val="1"/>
          <w:wAfter w:w="92" w:type="dxa"/>
          <w:trHeight w:val="135"/>
        </w:trPr>
        <w:tc>
          <w:tcPr>
            <w:tcW w:w="78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4726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1395" w:type="dxa"/>
            <w:vMerge w:val="restart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предмету</w:t>
            </w:r>
          </w:p>
        </w:tc>
        <w:tc>
          <w:tcPr>
            <w:tcW w:w="1495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1217" w:type="dxa"/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08249F">
        <w:trPr>
          <w:gridAfter w:val="1"/>
          <w:wAfter w:w="92" w:type="dxa"/>
          <w:trHeight w:val="99"/>
        </w:trPr>
        <w:tc>
          <w:tcPr>
            <w:tcW w:w="7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8"/>
                <w:szCs w:val="8"/>
              </w:rPr>
            </w:pPr>
          </w:p>
        </w:tc>
        <w:tc>
          <w:tcPr>
            <w:tcW w:w="1754" w:type="dxa"/>
            <w:tcBorders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8"/>
                <w:szCs w:val="8"/>
              </w:rPr>
            </w:pPr>
          </w:p>
        </w:tc>
        <w:tc>
          <w:tcPr>
            <w:tcW w:w="1177" w:type="dxa"/>
            <w:tcBorders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8"/>
                <w:szCs w:val="8"/>
              </w:rPr>
            </w:pPr>
          </w:p>
        </w:tc>
        <w:tc>
          <w:tcPr>
            <w:tcW w:w="15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8"/>
                <w:szCs w:val="8"/>
              </w:rPr>
            </w:pPr>
          </w:p>
        </w:tc>
        <w:tc>
          <w:tcPr>
            <w:tcW w:w="139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8"/>
                <w:szCs w:val="8"/>
              </w:rPr>
            </w:pPr>
          </w:p>
        </w:tc>
        <w:tc>
          <w:tcPr>
            <w:tcW w:w="14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8"/>
                <w:szCs w:val="8"/>
              </w:rPr>
            </w:pP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8"/>
                <w:szCs w:val="8"/>
              </w:rPr>
            </w:pPr>
          </w:p>
        </w:tc>
        <w:tc>
          <w:tcPr>
            <w:tcW w:w="1217" w:type="dxa"/>
            <w:tcBorders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08249F">
        <w:trPr>
          <w:gridAfter w:val="1"/>
          <w:wAfter w:w="92" w:type="dxa"/>
          <w:trHeight w:val="261"/>
        </w:trPr>
        <w:tc>
          <w:tcPr>
            <w:tcW w:w="78" w:type="dxa"/>
            <w:tcBorders>
              <w:left w:val="single" w:sz="8" w:space="0" w:color="auto"/>
            </w:tcBorders>
            <w:vAlign w:val="bottom"/>
          </w:tcPr>
          <w:p w:rsidR="00CF06FA" w:rsidRDefault="00CF06FA"/>
        </w:tc>
        <w:tc>
          <w:tcPr>
            <w:tcW w:w="3171" w:type="dxa"/>
            <w:gridSpan w:val="3"/>
            <w:vAlign w:val="bottom"/>
          </w:tcPr>
          <w:p w:rsidR="00CF06FA" w:rsidRDefault="009A11BC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Увеличение  доли  учащихся</w:t>
            </w:r>
          </w:p>
        </w:tc>
        <w:tc>
          <w:tcPr>
            <w:tcW w:w="1555" w:type="dxa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 исследова-</w:t>
            </w:r>
          </w:p>
        </w:tc>
        <w:tc>
          <w:tcPr>
            <w:tcW w:w="1395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1495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120" w:type="dxa"/>
            <w:vAlign w:val="bottom"/>
          </w:tcPr>
          <w:p w:rsidR="00CF06FA" w:rsidRDefault="00CF06FA"/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1217" w:type="dxa"/>
            <w:vAlign w:val="bottom"/>
          </w:tcPr>
          <w:p w:rsidR="00CF06FA" w:rsidRDefault="00CF06FA"/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08249F">
        <w:trPr>
          <w:trHeight w:val="276"/>
        </w:trPr>
        <w:tc>
          <w:tcPr>
            <w:tcW w:w="78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4726" w:type="dxa"/>
            <w:gridSpan w:val="4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тельскую, проектную деятельность матема-</w:t>
            </w:r>
          </w:p>
        </w:tc>
        <w:tc>
          <w:tcPr>
            <w:tcW w:w="1395" w:type="dxa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495" w:type="dxa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120" w:type="dxa"/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217" w:type="dxa"/>
            <w:vAlign w:val="bottom"/>
          </w:tcPr>
          <w:p w:rsidR="00CF06FA" w:rsidRDefault="009A11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gridSpan w:val="2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08249F">
        <w:trPr>
          <w:gridAfter w:val="1"/>
          <w:wAfter w:w="92" w:type="dxa"/>
          <w:trHeight w:val="281"/>
        </w:trPr>
        <w:tc>
          <w:tcPr>
            <w:tcW w:w="7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3171" w:type="dxa"/>
            <w:gridSpan w:val="3"/>
            <w:tcBorders>
              <w:bottom w:val="single" w:sz="8" w:space="0" w:color="auto"/>
            </w:tcBorders>
            <w:vAlign w:val="bottom"/>
          </w:tcPr>
          <w:p w:rsidR="00CF06FA" w:rsidRDefault="009A11B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тической направленности.</w:t>
            </w:r>
          </w:p>
        </w:tc>
        <w:tc>
          <w:tcPr>
            <w:tcW w:w="15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08249F">
        <w:trPr>
          <w:trHeight w:val="261"/>
        </w:trPr>
        <w:tc>
          <w:tcPr>
            <w:tcW w:w="78" w:type="dxa"/>
            <w:tcBorders>
              <w:left w:val="single" w:sz="8" w:space="0" w:color="auto"/>
            </w:tcBorders>
            <w:vAlign w:val="bottom"/>
          </w:tcPr>
          <w:p w:rsidR="00CF06FA" w:rsidRDefault="00CF06FA"/>
        </w:tc>
        <w:tc>
          <w:tcPr>
            <w:tcW w:w="4726" w:type="dxa"/>
            <w:gridSpan w:val="4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Охват учащихся вовлеченных во внеуроч-</w:t>
            </w:r>
          </w:p>
        </w:tc>
        <w:tc>
          <w:tcPr>
            <w:tcW w:w="1395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1495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120" w:type="dxa"/>
            <w:vAlign w:val="bottom"/>
          </w:tcPr>
          <w:p w:rsidR="00CF06FA" w:rsidRDefault="00CF06FA"/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1217" w:type="dxa"/>
            <w:vAlign w:val="bottom"/>
          </w:tcPr>
          <w:p w:rsidR="00CF06FA" w:rsidRDefault="00CF06FA"/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122" w:type="dxa"/>
            <w:gridSpan w:val="2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08249F">
        <w:trPr>
          <w:trHeight w:val="277"/>
        </w:trPr>
        <w:tc>
          <w:tcPr>
            <w:tcW w:w="78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4726" w:type="dxa"/>
            <w:gridSpan w:val="4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ную деятельность и дополнительное обра-</w:t>
            </w:r>
          </w:p>
        </w:tc>
        <w:tc>
          <w:tcPr>
            <w:tcW w:w="1395" w:type="dxa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495" w:type="dxa"/>
            <w:tcBorders>
              <w:right w:val="single" w:sz="8" w:space="0" w:color="auto"/>
            </w:tcBorders>
            <w:vAlign w:val="bottom"/>
          </w:tcPr>
          <w:p w:rsidR="00CF06FA" w:rsidRDefault="00FF792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  <w:r w:rsidR="009A11BC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20" w:type="dxa"/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:rsidR="00CF06FA" w:rsidRDefault="00FF7923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  <w:r w:rsidR="009A11BC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217" w:type="dxa"/>
            <w:vAlign w:val="bottom"/>
          </w:tcPr>
          <w:p w:rsidR="00CF06FA" w:rsidRDefault="00FF792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  <w:r w:rsidR="009A11BC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gridSpan w:val="2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08249F">
        <w:trPr>
          <w:trHeight w:val="281"/>
        </w:trPr>
        <w:tc>
          <w:tcPr>
            <w:tcW w:w="7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472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9A11B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зование математической направленности</w:t>
            </w:r>
          </w:p>
        </w:tc>
        <w:tc>
          <w:tcPr>
            <w:tcW w:w="13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gridSpan w:val="2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08249F">
        <w:trPr>
          <w:gridAfter w:val="1"/>
          <w:wAfter w:w="92" w:type="dxa"/>
          <w:trHeight w:val="261"/>
        </w:trPr>
        <w:tc>
          <w:tcPr>
            <w:tcW w:w="78" w:type="dxa"/>
            <w:tcBorders>
              <w:left w:val="single" w:sz="8" w:space="0" w:color="auto"/>
            </w:tcBorders>
            <w:vAlign w:val="bottom"/>
          </w:tcPr>
          <w:p w:rsidR="00CF06FA" w:rsidRDefault="00CF06FA"/>
        </w:tc>
        <w:tc>
          <w:tcPr>
            <w:tcW w:w="1994" w:type="dxa"/>
            <w:gridSpan w:val="2"/>
            <w:vAlign w:val="bottom"/>
          </w:tcPr>
          <w:p w:rsidR="00CF06FA" w:rsidRDefault="009A11BC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Увеличение  доли</w:t>
            </w:r>
          </w:p>
        </w:tc>
        <w:tc>
          <w:tcPr>
            <w:tcW w:w="1177" w:type="dxa"/>
            <w:vAlign w:val="bottom"/>
          </w:tcPr>
          <w:p w:rsidR="00CF06FA" w:rsidRDefault="009A11BC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555" w:type="dxa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являющихся</w:t>
            </w:r>
          </w:p>
        </w:tc>
        <w:tc>
          <w:tcPr>
            <w:tcW w:w="1395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1495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120" w:type="dxa"/>
            <w:vAlign w:val="bottom"/>
          </w:tcPr>
          <w:p w:rsidR="00CF06FA" w:rsidRDefault="00CF06FA"/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1217" w:type="dxa"/>
            <w:vAlign w:val="bottom"/>
          </w:tcPr>
          <w:p w:rsidR="00CF06FA" w:rsidRDefault="00CF06FA"/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08249F">
        <w:trPr>
          <w:gridAfter w:val="1"/>
          <w:wAfter w:w="92" w:type="dxa"/>
          <w:trHeight w:val="276"/>
        </w:trPr>
        <w:tc>
          <w:tcPr>
            <w:tcW w:w="78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4726" w:type="dxa"/>
            <w:gridSpan w:val="4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победителями и призѐрами Всероссийской</w:t>
            </w:r>
          </w:p>
        </w:tc>
        <w:tc>
          <w:tcPr>
            <w:tcW w:w="1395" w:type="dxa"/>
            <w:vMerge w:val="restart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495" w:type="dxa"/>
            <w:vMerge w:val="restart"/>
            <w:tcBorders>
              <w:right w:val="single" w:sz="8" w:space="0" w:color="auto"/>
            </w:tcBorders>
            <w:vAlign w:val="bottom"/>
          </w:tcPr>
          <w:p w:rsidR="00CF06FA" w:rsidRDefault="00834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0" w:type="dxa"/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217" w:type="dxa"/>
            <w:vMerge w:val="restart"/>
            <w:vAlign w:val="bottom"/>
          </w:tcPr>
          <w:p w:rsidR="00CF06FA" w:rsidRDefault="00834BE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9A11BC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08249F">
        <w:trPr>
          <w:gridAfter w:val="1"/>
          <w:wAfter w:w="92" w:type="dxa"/>
          <w:trHeight w:val="139"/>
        </w:trPr>
        <w:tc>
          <w:tcPr>
            <w:tcW w:w="78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4726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олимпиады  школьников  всех  уровней  по</w:t>
            </w:r>
          </w:p>
        </w:tc>
        <w:tc>
          <w:tcPr>
            <w:tcW w:w="1395" w:type="dxa"/>
            <w:vMerge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1495" w:type="dxa"/>
            <w:vMerge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1277" w:type="dxa"/>
            <w:vMerge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1217" w:type="dxa"/>
            <w:vMerge/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08249F">
        <w:trPr>
          <w:gridAfter w:val="1"/>
          <w:wAfter w:w="92" w:type="dxa"/>
          <w:trHeight w:val="137"/>
        </w:trPr>
        <w:tc>
          <w:tcPr>
            <w:tcW w:w="78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4726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1395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1495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1217" w:type="dxa"/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08249F">
        <w:trPr>
          <w:gridAfter w:val="1"/>
          <w:wAfter w:w="92" w:type="dxa"/>
          <w:trHeight w:val="281"/>
        </w:trPr>
        <w:tc>
          <w:tcPr>
            <w:tcW w:w="7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472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9A11B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 математической направленности</w:t>
            </w:r>
          </w:p>
        </w:tc>
        <w:tc>
          <w:tcPr>
            <w:tcW w:w="13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08249F">
        <w:trPr>
          <w:gridAfter w:val="1"/>
          <w:wAfter w:w="92" w:type="dxa"/>
          <w:trHeight w:val="263"/>
        </w:trPr>
        <w:tc>
          <w:tcPr>
            <w:tcW w:w="78" w:type="dxa"/>
            <w:tcBorders>
              <w:left w:val="single" w:sz="8" w:space="0" w:color="auto"/>
            </w:tcBorders>
            <w:vAlign w:val="bottom"/>
          </w:tcPr>
          <w:p w:rsidR="00CF06FA" w:rsidRDefault="00CF06FA"/>
        </w:tc>
        <w:tc>
          <w:tcPr>
            <w:tcW w:w="4726" w:type="dxa"/>
            <w:gridSpan w:val="4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spacing w:line="263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Увеличение доли охвата учащихся  специ-</w:t>
            </w:r>
          </w:p>
        </w:tc>
        <w:tc>
          <w:tcPr>
            <w:tcW w:w="1395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1495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120" w:type="dxa"/>
            <w:vAlign w:val="bottom"/>
          </w:tcPr>
          <w:p w:rsidR="00CF06FA" w:rsidRDefault="00CF06FA"/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1217" w:type="dxa"/>
            <w:vAlign w:val="bottom"/>
          </w:tcPr>
          <w:p w:rsidR="00CF06FA" w:rsidRDefault="00CF06FA"/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E973B3">
        <w:trPr>
          <w:gridAfter w:val="1"/>
          <w:wAfter w:w="92" w:type="dxa"/>
          <w:trHeight w:val="276"/>
        </w:trPr>
        <w:tc>
          <w:tcPr>
            <w:tcW w:w="78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4726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F06FA" w:rsidRDefault="009A11B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альными занятиями, направленными на раз-</w:t>
            </w:r>
          </w:p>
        </w:tc>
        <w:tc>
          <w:tcPr>
            <w:tcW w:w="1395" w:type="dxa"/>
            <w:vMerge w:val="restart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495" w:type="dxa"/>
            <w:vMerge w:val="restart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120" w:type="dxa"/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50</w:t>
            </w:r>
          </w:p>
        </w:tc>
        <w:tc>
          <w:tcPr>
            <w:tcW w:w="1217" w:type="dxa"/>
            <w:vMerge w:val="restart"/>
            <w:vAlign w:val="bottom"/>
          </w:tcPr>
          <w:p w:rsidR="00CF06FA" w:rsidRDefault="009A11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E973B3">
        <w:trPr>
          <w:gridAfter w:val="1"/>
          <w:wAfter w:w="92" w:type="dxa"/>
          <w:trHeight w:val="137"/>
        </w:trPr>
        <w:tc>
          <w:tcPr>
            <w:tcW w:w="78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4726" w:type="dxa"/>
            <w:gridSpan w:val="4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F06FA" w:rsidRDefault="009A11BC" w:rsidP="00E973B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витие  метапредметных  результатов  </w:t>
            </w:r>
          </w:p>
        </w:tc>
        <w:tc>
          <w:tcPr>
            <w:tcW w:w="1395" w:type="dxa"/>
            <w:vMerge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1495" w:type="dxa"/>
            <w:vMerge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1277" w:type="dxa"/>
            <w:vMerge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1217" w:type="dxa"/>
            <w:vMerge/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E973B3">
        <w:trPr>
          <w:gridAfter w:val="1"/>
          <w:wAfter w:w="92" w:type="dxa"/>
          <w:trHeight w:val="139"/>
        </w:trPr>
        <w:tc>
          <w:tcPr>
            <w:tcW w:w="7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47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139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149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4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08249F">
        <w:trPr>
          <w:gridAfter w:val="1"/>
          <w:wAfter w:w="92" w:type="dxa"/>
          <w:trHeight w:val="261"/>
        </w:trPr>
        <w:tc>
          <w:tcPr>
            <w:tcW w:w="78" w:type="dxa"/>
            <w:tcBorders>
              <w:left w:val="single" w:sz="8" w:space="0" w:color="auto"/>
            </w:tcBorders>
            <w:vAlign w:val="bottom"/>
          </w:tcPr>
          <w:p w:rsidR="00CF06FA" w:rsidRDefault="00CF06FA"/>
        </w:tc>
        <w:tc>
          <w:tcPr>
            <w:tcW w:w="1994" w:type="dxa"/>
            <w:gridSpan w:val="2"/>
            <w:vAlign w:val="bottom"/>
          </w:tcPr>
          <w:p w:rsidR="00CF06FA" w:rsidRDefault="009A11BC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Увеличение  доли</w:t>
            </w:r>
          </w:p>
        </w:tc>
        <w:tc>
          <w:tcPr>
            <w:tcW w:w="1177" w:type="dxa"/>
            <w:vAlign w:val="bottom"/>
          </w:tcPr>
          <w:p w:rsidR="00CF06FA" w:rsidRDefault="009A11BC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555" w:type="dxa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являющихся</w:t>
            </w:r>
          </w:p>
        </w:tc>
        <w:tc>
          <w:tcPr>
            <w:tcW w:w="1395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1495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120" w:type="dxa"/>
            <w:vAlign w:val="bottom"/>
          </w:tcPr>
          <w:p w:rsidR="00CF06FA" w:rsidRDefault="00CF06FA"/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1217" w:type="dxa"/>
            <w:vAlign w:val="bottom"/>
          </w:tcPr>
          <w:p w:rsidR="00CF06FA" w:rsidRDefault="00CF06FA"/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F06FA" w:rsidRDefault="00CF06FA"/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08249F">
        <w:trPr>
          <w:gridAfter w:val="1"/>
          <w:wAfter w:w="92" w:type="dxa"/>
          <w:trHeight w:val="276"/>
        </w:trPr>
        <w:tc>
          <w:tcPr>
            <w:tcW w:w="78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4726" w:type="dxa"/>
            <w:gridSpan w:val="4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победителями и призѐрами  Всероссийской</w:t>
            </w:r>
          </w:p>
        </w:tc>
        <w:tc>
          <w:tcPr>
            <w:tcW w:w="1395" w:type="dxa"/>
            <w:vMerge w:val="restart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%</w:t>
            </w:r>
          </w:p>
        </w:tc>
        <w:tc>
          <w:tcPr>
            <w:tcW w:w="1495" w:type="dxa"/>
            <w:vMerge w:val="restart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20" w:type="dxa"/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217" w:type="dxa"/>
            <w:vMerge w:val="restart"/>
            <w:vAlign w:val="bottom"/>
          </w:tcPr>
          <w:p w:rsidR="00CF06FA" w:rsidRDefault="000865CF" w:rsidP="000865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08249F">
        <w:trPr>
          <w:gridAfter w:val="1"/>
          <w:wAfter w:w="92" w:type="dxa"/>
          <w:trHeight w:val="137"/>
        </w:trPr>
        <w:tc>
          <w:tcPr>
            <w:tcW w:w="78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4726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F06FA" w:rsidRDefault="009A11B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олимпиады  школьников  всех  уровней  по</w:t>
            </w:r>
          </w:p>
        </w:tc>
        <w:tc>
          <w:tcPr>
            <w:tcW w:w="1395" w:type="dxa"/>
            <w:vMerge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1495" w:type="dxa"/>
            <w:vMerge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1277" w:type="dxa"/>
            <w:vMerge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1217" w:type="dxa"/>
            <w:vMerge/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08249F">
        <w:trPr>
          <w:gridAfter w:val="1"/>
          <w:wAfter w:w="92" w:type="dxa"/>
          <w:trHeight w:val="140"/>
        </w:trPr>
        <w:tc>
          <w:tcPr>
            <w:tcW w:w="78" w:type="dxa"/>
            <w:tcBorders>
              <w:lef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4726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1395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1495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1277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1217" w:type="dxa"/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08249F">
        <w:trPr>
          <w:gridAfter w:val="1"/>
          <w:wAfter w:w="92" w:type="dxa"/>
          <w:trHeight w:val="281"/>
        </w:trPr>
        <w:tc>
          <w:tcPr>
            <w:tcW w:w="78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472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9A11B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 математической направленности</w:t>
            </w:r>
          </w:p>
        </w:tc>
        <w:tc>
          <w:tcPr>
            <w:tcW w:w="13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06FA" w:rsidRDefault="00CF06F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  <w:tr w:rsidR="00CF06FA" w:rsidTr="0008249F">
        <w:trPr>
          <w:gridAfter w:val="1"/>
          <w:wAfter w:w="92" w:type="dxa"/>
          <w:trHeight w:val="110"/>
        </w:trPr>
        <w:tc>
          <w:tcPr>
            <w:tcW w:w="78" w:type="dxa"/>
            <w:vAlign w:val="bottom"/>
          </w:tcPr>
          <w:p w:rsidR="00CF06FA" w:rsidRDefault="00CF06FA">
            <w:pPr>
              <w:rPr>
                <w:sz w:val="9"/>
                <w:szCs w:val="9"/>
              </w:rPr>
            </w:pPr>
          </w:p>
        </w:tc>
        <w:tc>
          <w:tcPr>
            <w:tcW w:w="1754" w:type="dxa"/>
            <w:vAlign w:val="bottom"/>
          </w:tcPr>
          <w:p w:rsidR="00CF06FA" w:rsidRDefault="00CF06FA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CF06FA" w:rsidRDefault="00CF06FA">
            <w:pPr>
              <w:rPr>
                <w:sz w:val="9"/>
                <w:szCs w:val="9"/>
              </w:rPr>
            </w:pPr>
          </w:p>
        </w:tc>
        <w:tc>
          <w:tcPr>
            <w:tcW w:w="1177" w:type="dxa"/>
            <w:vAlign w:val="bottom"/>
          </w:tcPr>
          <w:p w:rsidR="00CF06FA" w:rsidRDefault="00CF06FA">
            <w:pPr>
              <w:rPr>
                <w:sz w:val="9"/>
                <w:szCs w:val="9"/>
              </w:rPr>
            </w:pPr>
          </w:p>
        </w:tc>
        <w:tc>
          <w:tcPr>
            <w:tcW w:w="1555" w:type="dxa"/>
            <w:vAlign w:val="bottom"/>
          </w:tcPr>
          <w:p w:rsidR="00CF06FA" w:rsidRDefault="00CF06FA">
            <w:pPr>
              <w:rPr>
                <w:sz w:val="9"/>
                <w:szCs w:val="9"/>
              </w:rPr>
            </w:pPr>
          </w:p>
        </w:tc>
        <w:tc>
          <w:tcPr>
            <w:tcW w:w="1395" w:type="dxa"/>
            <w:vAlign w:val="bottom"/>
          </w:tcPr>
          <w:p w:rsidR="00CF06FA" w:rsidRDefault="00CF06FA">
            <w:pPr>
              <w:rPr>
                <w:sz w:val="9"/>
                <w:szCs w:val="9"/>
              </w:rPr>
            </w:pPr>
          </w:p>
        </w:tc>
        <w:tc>
          <w:tcPr>
            <w:tcW w:w="1495" w:type="dxa"/>
            <w:vAlign w:val="bottom"/>
          </w:tcPr>
          <w:p w:rsidR="00CF06FA" w:rsidRDefault="00CF06FA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CF06FA" w:rsidRDefault="00CF06FA">
            <w:pPr>
              <w:rPr>
                <w:sz w:val="9"/>
                <w:szCs w:val="9"/>
              </w:rPr>
            </w:pPr>
          </w:p>
        </w:tc>
        <w:tc>
          <w:tcPr>
            <w:tcW w:w="1277" w:type="dxa"/>
            <w:vAlign w:val="bottom"/>
          </w:tcPr>
          <w:p w:rsidR="00CF06FA" w:rsidRDefault="00CF06FA">
            <w:pPr>
              <w:rPr>
                <w:sz w:val="9"/>
                <w:szCs w:val="9"/>
              </w:rPr>
            </w:pPr>
          </w:p>
        </w:tc>
        <w:tc>
          <w:tcPr>
            <w:tcW w:w="1217" w:type="dxa"/>
            <w:vAlign w:val="bottom"/>
          </w:tcPr>
          <w:p w:rsidR="00CF06FA" w:rsidRDefault="00CF06F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CF06FA" w:rsidRDefault="00CF06FA">
            <w:pPr>
              <w:rPr>
                <w:sz w:val="1"/>
                <w:szCs w:val="1"/>
              </w:rPr>
            </w:pPr>
          </w:p>
        </w:tc>
      </w:tr>
    </w:tbl>
    <w:p w:rsidR="002B2F3C" w:rsidRDefault="002B2F3C" w:rsidP="002B2F3C">
      <w:pPr>
        <w:tabs>
          <w:tab w:val="left" w:pos="847"/>
        </w:tabs>
        <w:ind w:left="847"/>
        <w:rPr>
          <w:rFonts w:eastAsia="Times New Roman"/>
          <w:b/>
          <w:bCs/>
          <w:sz w:val="24"/>
          <w:szCs w:val="24"/>
        </w:rPr>
      </w:pPr>
    </w:p>
    <w:p w:rsidR="00CF06FA" w:rsidRPr="00D645FE" w:rsidRDefault="002B2F3C" w:rsidP="00D645FE">
      <w:pPr>
        <w:tabs>
          <w:tab w:val="left" w:pos="847"/>
        </w:tabs>
        <w:ind w:left="5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8.М</w:t>
      </w:r>
      <w:r w:rsidR="009A11BC">
        <w:rPr>
          <w:rFonts w:eastAsia="Times New Roman"/>
          <w:b/>
          <w:bCs/>
          <w:sz w:val="24"/>
          <w:szCs w:val="24"/>
        </w:rPr>
        <w:t>еханизм реализации проекта</w:t>
      </w:r>
    </w:p>
    <w:p w:rsidR="00CF06FA" w:rsidRDefault="009A11BC">
      <w:pPr>
        <w:numPr>
          <w:ilvl w:val="1"/>
          <w:numId w:val="14"/>
        </w:numPr>
        <w:tabs>
          <w:tab w:val="left" w:pos="812"/>
        </w:tabs>
        <w:spacing w:line="236" w:lineRule="auto"/>
        <w:ind w:left="7" w:firstLine="56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рамках</w:t>
      </w:r>
      <w:proofErr w:type="gramEnd"/>
      <w:r>
        <w:rPr>
          <w:rFonts w:eastAsia="Times New Roman"/>
          <w:sz w:val="24"/>
          <w:szCs w:val="24"/>
        </w:rPr>
        <w:t xml:space="preserve"> инновационной площадки реализуется проект «</w:t>
      </w:r>
      <w:r w:rsidR="00BF1C28">
        <w:rPr>
          <w:rFonts w:eastAsia="Times New Roman"/>
          <w:sz w:val="24"/>
          <w:szCs w:val="24"/>
        </w:rPr>
        <w:t>Сфера», м</w:t>
      </w:r>
      <w:r>
        <w:rPr>
          <w:rFonts w:eastAsia="Times New Roman"/>
          <w:sz w:val="24"/>
          <w:szCs w:val="24"/>
        </w:rPr>
        <w:t>оделир</w:t>
      </w:r>
      <w:r w:rsidR="00BF1C28">
        <w:rPr>
          <w:rFonts w:eastAsia="Times New Roman"/>
          <w:sz w:val="24"/>
          <w:szCs w:val="24"/>
        </w:rPr>
        <w:t>ующий</w:t>
      </w:r>
      <w:r>
        <w:rPr>
          <w:rFonts w:eastAsia="Times New Roman"/>
          <w:sz w:val="24"/>
          <w:szCs w:val="24"/>
        </w:rPr>
        <w:t xml:space="preserve"> образовательно</w:t>
      </w:r>
      <w:r w:rsidR="00BF1C28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 пространств</w:t>
      </w:r>
      <w:r w:rsidR="00BF1C28">
        <w:rPr>
          <w:rFonts w:eastAsia="Times New Roman"/>
          <w:sz w:val="24"/>
          <w:szCs w:val="24"/>
        </w:rPr>
        <w:t>о</w:t>
      </w:r>
      <w:r w:rsidR="00862971">
        <w:rPr>
          <w:rFonts w:eastAsia="Times New Roman"/>
          <w:sz w:val="24"/>
          <w:szCs w:val="24"/>
        </w:rPr>
        <w:t xml:space="preserve"> в </w:t>
      </w:r>
      <w:r>
        <w:rPr>
          <w:rFonts w:eastAsia="Times New Roman"/>
          <w:sz w:val="24"/>
          <w:szCs w:val="24"/>
        </w:rPr>
        <w:t xml:space="preserve"> школе как совокупности учебной и внеучебной деятельностей, направленных на достижение метапредметных результатов.</w:t>
      </w:r>
    </w:p>
    <w:p w:rsidR="00CF06FA" w:rsidRDefault="00CF06FA">
      <w:pPr>
        <w:spacing w:line="13" w:lineRule="exact"/>
        <w:rPr>
          <w:rFonts w:eastAsia="Times New Roman"/>
          <w:sz w:val="24"/>
          <w:szCs w:val="24"/>
        </w:rPr>
      </w:pPr>
    </w:p>
    <w:p w:rsidR="00CF06FA" w:rsidRDefault="00C15A8E" w:rsidP="00D5527E">
      <w:pPr>
        <w:spacing w:line="234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</w:t>
      </w:r>
      <w:r w:rsidR="003A1B9F">
        <w:rPr>
          <w:rFonts w:eastAsia="Times New Roman"/>
          <w:sz w:val="24"/>
          <w:szCs w:val="24"/>
        </w:rPr>
        <w:t>еализаци</w:t>
      </w:r>
      <w:r>
        <w:rPr>
          <w:rFonts w:eastAsia="Times New Roman"/>
          <w:sz w:val="24"/>
          <w:szCs w:val="24"/>
        </w:rPr>
        <w:t>я</w:t>
      </w:r>
      <w:r w:rsidR="003A1B9F">
        <w:rPr>
          <w:rFonts w:eastAsia="Times New Roman"/>
          <w:sz w:val="24"/>
          <w:szCs w:val="24"/>
        </w:rPr>
        <w:t xml:space="preserve"> дан</w:t>
      </w:r>
      <w:r w:rsidR="009A11BC">
        <w:rPr>
          <w:rFonts w:eastAsia="Times New Roman"/>
          <w:sz w:val="24"/>
          <w:szCs w:val="24"/>
        </w:rPr>
        <w:t>ного проекта позволя</w:t>
      </w:r>
      <w:r>
        <w:rPr>
          <w:rFonts w:eastAsia="Times New Roman"/>
          <w:sz w:val="24"/>
          <w:szCs w:val="24"/>
        </w:rPr>
        <w:t>ет</w:t>
      </w:r>
      <w:r w:rsidR="009A11BC">
        <w:rPr>
          <w:rFonts w:eastAsia="Times New Roman"/>
          <w:sz w:val="24"/>
          <w:szCs w:val="24"/>
        </w:rPr>
        <w:t>:</w:t>
      </w:r>
    </w:p>
    <w:p w:rsidR="00CF06FA" w:rsidRDefault="00CF06FA">
      <w:pPr>
        <w:spacing w:line="13" w:lineRule="exact"/>
        <w:rPr>
          <w:rFonts w:eastAsia="Times New Roman"/>
          <w:sz w:val="24"/>
          <w:szCs w:val="24"/>
        </w:rPr>
      </w:pPr>
    </w:p>
    <w:p w:rsidR="00CF06FA" w:rsidRDefault="00D5527E" w:rsidP="00D5527E">
      <w:pPr>
        <w:tabs>
          <w:tab w:val="left" w:pos="905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9A11BC">
        <w:rPr>
          <w:rFonts w:eastAsia="Times New Roman"/>
          <w:sz w:val="24"/>
          <w:szCs w:val="24"/>
        </w:rPr>
        <w:t xml:space="preserve">Организовывать </w:t>
      </w:r>
      <w:proofErr w:type="spellStart"/>
      <w:r w:rsidR="009A11BC">
        <w:rPr>
          <w:rFonts w:eastAsia="Times New Roman"/>
          <w:sz w:val="24"/>
          <w:szCs w:val="24"/>
        </w:rPr>
        <w:t>поисково</w:t>
      </w:r>
      <w:proofErr w:type="spellEnd"/>
      <w:r w:rsidR="009A11BC">
        <w:rPr>
          <w:rFonts w:eastAsia="Times New Roman"/>
          <w:sz w:val="24"/>
          <w:szCs w:val="24"/>
        </w:rPr>
        <w:t xml:space="preserve"> – исследовательскую и </w:t>
      </w:r>
      <w:proofErr w:type="spellStart"/>
      <w:r w:rsidR="009A11BC">
        <w:rPr>
          <w:rFonts w:eastAsia="Times New Roman"/>
          <w:sz w:val="24"/>
          <w:szCs w:val="24"/>
        </w:rPr>
        <w:t>дискуссионно</w:t>
      </w:r>
      <w:proofErr w:type="spellEnd"/>
      <w:r w:rsidR="009A11BC">
        <w:rPr>
          <w:rFonts w:eastAsia="Times New Roman"/>
          <w:sz w:val="24"/>
          <w:szCs w:val="24"/>
        </w:rPr>
        <w:t xml:space="preserve"> – аналитическую</w:t>
      </w:r>
      <w:r w:rsidR="00C15A8E">
        <w:rPr>
          <w:rFonts w:eastAsia="Times New Roman"/>
          <w:sz w:val="24"/>
          <w:szCs w:val="24"/>
        </w:rPr>
        <w:t xml:space="preserve">                          дея</w:t>
      </w:r>
      <w:r w:rsidR="009A11BC">
        <w:rPr>
          <w:rFonts w:eastAsia="Times New Roman"/>
          <w:sz w:val="24"/>
          <w:szCs w:val="24"/>
        </w:rPr>
        <w:t>тельность учащихся в процессе предметной работы.</w:t>
      </w:r>
    </w:p>
    <w:p w:rsidR="00CF06FA" w:rsidRDefault="00CF06FA">
      <w:pPr>
        <w:spacing w:line="1" w:lineRule="exact"/>
        <w:rPr>
          <w:rFonts w:eastAsia="Times New Roman"/>
          <w:sz w:val="24"/>
          <w:szCs w:val="24"/>
        </w:rPr>
      </w:pPr>
    </w:p>
    <w:p w:rsidR="00196D11" w:rsidRDefault="00D5527E" w:rsidP="00D5527E">
      <w:pPr>
        <w:tabs>
          <w:tab w:val="left" w:pos="867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9A11BC">
        <w:rPr>
          <w:rFonts w:eastAsia="Times New Roman"/>
          <w:sz w:val="24"/>
          <w:szCs w:val="24"/>
        </w:rPr>
        <w:t>Повышать личную уверенность у каждого ученика, увидеть себя как человека способного</w:t>
      </w:r>
      <w:r>
        <w:rPr>
          <w:rFonts w:eastAsia="Times New Roman"/>
          <w:sz w:val="24"/>
          <w:szCs w:val="24"/>
        </w:rPr>
        <w:t xml:space="preserve"> и </w:t>
      </w:r>
      <w:r w:rsidR="009A11BC" w:rsidRPr="00D5527E">
        <w:rPr>
          <w:rFonts w:eastAsia="Times New Roman"/>
          <w:sz w:val="24"/>
          <w:szCs w:val="24"/>
        </w:rPr>
        <w:t xml:space="preserve">компетентного; </w:t>
      </w:r>
    </w:p>
    <w:p w:rsidR="00CF06FA" w:rsidRPr="00D5527E" w:rsidRDefault="00196D11" w:rsidP="00D5527E">
      <w:pPr>
        <w:tabs>
          <w:tab w:val="left" w:pos="867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Р</w:t>
      </w:r>
      <w:r w:rsidR="009A11BC" w:rsidRPr="00D5527E">
        <w:rPr>
          <w:rFonts w:eastAsia="Times New Roman"/>
          <w:sz w:val="24"/>
          <w:szCs w:val="24"/>
        </w:rPr>
        <w:t>азвивать у учащихся умение рефлексивно – аналитически оценивать себя и свою работу.</w:t>
      </w:r>
    </w:p>
    <w:p w:rsidR="00CF06FA" w:rsidRDefault="00CF06FA">
      <w:pPr>
        <w:spacing w:line="14" w:lineRule="exact"/>
        <w:rPr>
          <w:rFonts w:eastAsia="Times New Roman"/>
          <w:sz w:val="24"/>
          <w:szCs w:val="24"/>
        </w:rPr>
      </w:pPr>
    </w:p>
    <w:p w:rsidR="00CF06FA" w:rsidRDefault="00D5527E" w:rsidP="00D5527E">
      <w:pPr>
        <w:tabs>
          <w:tab w:val="left" w:pos="862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9A11BC">
        <w:rPr>
          <w:rFonts w:eastAsia="Times New Roman"/>
          <w:sz w:val="24"/>
          <w:szCs w:val="24"/>
        </w:rPr>
        <w:t>Развивать исследовательские умения (выдвижение и построение гипотез, наблюдение, поиск путей решения проблем, сбор информации в разных источниках и др.)</w:t>
      </w:r>
    </w:p>
    <w:p w:rsidR="00CF06FA" w:rsidRDefault="00CF06FA">
      <w:pPr>
        <w:spacing w:line="2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970985" w:rsidRDefault="00970985">
      <w:pPr>
        <w:spacing w:line="200" w:lineRule="exact"/>
        <w:rPr>
          <w:sz w:val="20"/>
          <w:szCs w:val="20"/>
        </w:rPr>
      </w:pPr>
    </w:p>
    <w:p w:rsidR="00970985" w:rsidRDefault="00970985">
      <w:pPr>
        <w:spacing w:line="200" w:lineRule="exact"/>
        <w:rPr>
          <w:sz w:val="20"/>
          <w:szCs w:val="20"/>
        </w:rPr>
      </w:pPr>
    </w:p>
    <w:p w:rsidR="00196D11" w:rsidRDefault="00196D11" w:rsidP="00D25A43">
      <w:pPr>
        <w:spacing w:line="200" w:lineRule="exact"/>
        <w:rPr>
          <w:b/>
          <w:sz w:val="24"/>
          <w:szCs w:val="24"/>
        </w:rPr>
      </w:pPr>
    </w:p>
    <w:p w:rsidR="00196D11" w:rsidRDefault="00196D11" w:rsidP="00D25A43">
      <w:pPr>
        <w:spacing w:line="200" w:lineRule="exact"/>
        <w:rPr>
          <w:b/>
          <w:sz w:val="24"/>
          <w:szCs w:val="24"/>
        </w:rPr>
      </w:pPr>
    </w:p>
    <w:p w:rsidR="00196D11" w:rsidRDefault="00196D11" w:rsidP="00D25A43">
      <w:pPr>
        <w:spacing w:line="200" w:lineRule="exact"/>
        <w:rPr>
          <w:b/>
          <w:sz w:val="24"/>
          <w:szCs w:val="24"/>
        </w:rPr>
      </w:pPr>
    </w:p>
    <w:p w:rsidR="00D25A43" w:rsidRPr="00D5527E" w:rsidRDefault="00D25A43" w:rsidP="00D25A43">
      <w:pPr>
        <w:spacing w:line="200" w:lineRule="exact"/>
        <w:rPr>
          <w:b/>
          <w:sz w:val="24"/>
          <w:szCs w:val="24"/>
        </w:rPr>
      </w:pPr>
      <w:r w:rsidRPr="00D5527E">
        <w:rPr>
          <w:b/>
          <w:sz w:val="24"/>
          <w:szCs w:val="24"/>
        </w:rPr>
        <w:t>11</w:t>
      </w:r>
      <w:r w:rsidR="003A1B9F" w:rsidRPr="00D5527E">
        <w:rPr>
          <w:b/>
          <w:sz w:val="24"/>
          <w:szCs w:val="24"/>
        </w:rPr>
        <w:t>.</w:t>
      </w:r>
      <w:r w:rsidRPr="00D5527E">
        <w:rPr>
          <w:b/>
          <w:sz w:val="24"/>
          <w:szCs w:val="24"/>
        </w:rPr>
        <w:t xml:space="preserve">Формы представления результатов инновационной деятельности </w:t>
      </w:r>
    </w:p>
    <w:p w:rsidR="003A1B9F" w:rsidRDefault="00D25A43" w:rsidP="00D5527E">
      <w:pPr>
        <w:spacing w:line="276" w:lineRule="auto"/>
        <w:rPr>
          <w:sz w:val="24"/>
          <w:szCs w:val="24"/>
        </w:rPr>
      </w:pPr>
      <w:r w:rsidRPr="00D25A43">
        <w:rPr>
          <w:sz w:val="24"/>
          <w:szCs w:val="24"/>
        </w:rPr>
        <w:t>1.Диссеминация инновационного опыта: семинары, практикум</w:t>
      </w:r>
      <w:r>
        <w:rPr>
          <w:sz w:val="24"/>
          <w:szCs w:val="24"/>
        </w:rPr>
        <w:t xml:space="preserve">ы по </w:t>
      </w:r>
      <w:proofErr w:type="spellStart"/>
      <w:r>
        <w:rPr>
          <w:sz w:val="24"/>
          <w:szCs w:val="24"/>
        </w:rPr>
        <w:t>сценированию</w:t>
      </w:r>
      <w:proofErr w:type="spellEnd"/>
      <w:r>
        <w:rPr>
          <w:sz w:val="24"/>
          <w:szCs w:val="24"/>
        </w:rPr>
        <w:t xml:space="preserve"> занятий</w:t>
      </w:r>
    </w:p>
    <w:p w:rsidR="00AD7B5D" w:rsidRDefault="00D25A43" w:rsidP="00D5527E">
      <w:pPr>
        <w:spacing w:line="276" w:lineRule="auto"/>
      </w:pPr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дея</w:t>
      </w:r>
      <w:r w:rsidRPr="00D25A43">
        <w:rPr>
          <w:sz w:val="24"/>
          <w:szCs w:val="24"/>
        </w:rPr>
        <w:t>тельностных</w:t>
      </w:r>
      <w:proofErr w:type="spellEnd"/>
      <w:r w:rsidRPr="00D25A43">
        <w:rPr>
          <w:sz w:val="24"/>
          <w:szCs w:val="24"/>
        </w:rPr>
        <w:t xml:space="preserve"> технологиях, участие в профессиональных математических интернет – сообществах.</w:t>
      </w:r>
      <w:r w:rsidR="00B27FC3" w:rsidRPr="00B27FC3">
        <w:t xml:space="preserve"> </w:t>
      </w:r>
      <w:r w:rsidR="00CD4BDE">
        <w:t xml:space="preserve">     </w:t>
      </w:r>
    </w:p>
    <w:p w:rsidR="00CF06FA" w:rsidRPr="00D25A43" w:rsidRDefault="00D25A43" w:rsidP="00D5527E">
      <w:pPr>
        <w:spacing w:line="276" w:lineRule="auto"/>
        <w:rPr>
          <w:sz w:val="24"/>
          <w:szCs w:val="24"/>
        </w:rPr>
      </w:pPr>
      <w:r w:rsidRPr="00D25A43">
        <w:rPr>
          <w:sz w:val="24"/>
          <w:szCs w:val="24"/>
        </w:rPr>
        <w:t>2.Аналитические материалы по результатам деятельности.</w:t>
      </w:r>
    </w:p>
    <w:p w:rsidR="00CF06FA" w:rsidRPr="00D25A43" w:rsidRDefault="00CF06FA">
      <w:pPr>
        <w:spacing w:line="200" w:lineRule="exact"/>
        <w:rPr>
          <w:sz w:val="24"/>
          <w:szCs w:val="24"/>
        </w:rPr>
      </w:pPr>
    </w:p>
    <w:p w:rsidR="00CF06FA" w:rsidRDefault="00196D1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 wp14:anchorId="633E9805" wp14:editId="735AD8C5">
            <wp:simplePos x="0" y="0"/>
            <wp:positionH relativeFrom="column">
              <wp:posOffset>32385</wp:posOffset>
            </wp:positionH>
            <wp:positionV relativeFrom="paragraph">
              <wp:posOffset>34925</wp:posOffset>
            </wp:positionV>
            <wp:extent cx="5253355" cy="2884805"/>
            <wp:effectExtent l="0" t="0" r="4445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355" cy="2884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CF06FA">
      <w:pPr>
        <w:spacing w:line="200" w:lineRule="exact"/>
        <w:rPr>
          <w:sz w:val="20"/>
          <w:szCs w:val="20"/>
        </w:rPr>
      </w:pPr>
    </w:p>
    <w:p w:rsidR="00871132" w:rsidRDefault="00871132" w:rsidP="00871132">
      <w:pPr>
        <w:tabs>
          <w:tab w:val="left" w:pos="389"/>
        </w:tabs>
        <w:spacing w:line="237" w:lineRule="auto"/>
        <w:jc w:val="both"/>
        <w:rPr>
          <w:rFonts w:eastAsia="Times New Roman"/>
          <w:sz w:val="24"/>
          <w:szCs w:val="24"/>
        </w:rPr>
      </w:pPr>
    </w:p>
    <w:p w:rsidR="00CF06FA" w:rsidRPr="00E71D7D" w:rsidRDefault="00871132" w:rsidP="00B236FE">
      <w:pPr>
        <w:tabs>
          <w:tab w:val="left" w:pos="389"/>
        </w:tabs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9A11BC">
        <w:rPr>
          <w:rFonts w:eastAsia="Times New Roman"/>
          <w:sz w:val="24"/>
          <w:szCs w:val="24"/>
        </w:rPr>
        <w:t>соответс</w:t>
      </w:r>
      <w:r w:rsidR="00862971">
        <w:rPr>
          <w:rFonts w:eastAsia="Times New Roman"/>
          <w:sz w:val="24"/>
          <w:szCs w:val="24"/>
        </w:rPr>
        <w:t>твии с программой развития</w:t>
      </w:r>
      <w:r w:rsidR="009A11BC">
        <w:rPr>
          <w:rFonts w:eastAsia="Times New Roman"/>
          <w:sz w:val="24"/>
          <w:szCs w:val="24"/>
        </w:rPr>
        <w:t xml:space="preserve">, приоритетным </w:t>
      </w:r>
      <w:r w:rsidR="00627059">
        <w:rPr>
          <w:rFonts w:eastAsia="Times New Roman"/>
          <w:sz w:val="24"/>
          <w:szCs w:val="24"/>
        </w:rPr>
        <w:t xml:space="preserve">направлением учебного процесса </w:t>
      </w:r>
      <w:r w:rsidR="009A11BC">
        <w:rPr>
          <w:rFonts w:eastAsia="Times New Roman"/>
          <w:sz w:val="24"/>
          <w:szCs w:val="24"/>
        </w:rPr>
        <w:t>является проектная деятельность, позволяющая рационально сочетать теоретические знания и их практическое применение, что также оказывает непосредственн</w:t>
      </w:r>
      <w:r w:rsidR="00627059">
        <w:rPr>
          <w:rFonts w:eastAsia="Times New Roman"/>
          <w:sz w:val="24"/>
          <w:szCs w:val="24"/>
        </w:rPr>
        <w:t>ое влияние на развитие математи</w:t>
      </w:r>
      <w:r w:rsidR="009A11BC">
        <w:rPr>
          <w:rFonts w:eastAsia="Times New Roman"/>
          <w:sz w:val="24"/>
          <w:szCs w:val="24"/>
        </w:rPr>
        <w:t>ческого образования. Поставленные задачи решаются через реализацию целевых проектов:</w:t>
      </w:r>
      <w:r w:rsidR="00B236FE">
        <w:rPr>
          <w:rFonts w:eastAsia="Times New Roman"/>
          <w:sz w:val="24"/>
          <w:szCs w:val="24"/>
        </w:rPr>
        <w:t xml:space="preserve">  </w:t>
      </w:r>
      <w:r w:rsidR="009A11BC">
        <w:rPr>
          <w:rFonts w:eastAsia="Times New Roman"/>
          <w:sz w:val="24"/>
          <w:szCs w:val="24"/>
        </w:rPr>
        <w:t>«</w:t>
      </w:r>
      <w:r w:rsidR="00887E57">
        <w:rPr>
          <w:rFonts w:eastAsia="Times New Roman"/>
          <w:sz w:val="24"/>
          <w:szCs w:val="24"/>
        </w:rPr>
        <w:t>Сфера</w:t>
      </w:r>
      <w:r w:rsidR="00B236FE">
        <w:rPr>
          <w:rFonts w:eastAsia="Times New Roman"/>
          <w:sz w:val="24"/>
          <w:szCs w:val="24"/>
        </w:rPr>
        <w:t xml:space="preserve">», </w:t>
      </w:r>
      <w:r w:rsidR="00B236FE" w:rsidRPr="00E71D7D">
        <w:rPr>
          <w:rFonts w:eastAsia="Times New Roman"/>
          <w:sz w:val="24"/>
          <w:szCs w:val="24"/>
        </w:rPr>
        <w:t>«Математическая  регата»</w:t>
      </w:r>
      <w:r w:rsidR="00B236FE">
        <w:rPr>
          <w:rFonts w:eastAsia="Times New Roman"/>
          <w:sz w:val="24"/>
          <w:szCs w:val="24"/>
        </w:rPr>
        <w:t>, М</w:t>
      </w:r>
      <w:r w:rsidR="00E71D7D">
        <w:rPr>
          <w:rFonts w:eastAsia="Times New Roman"/>
          <w:sz w:val="24"/>
          <w:szCs w:val="24"/>
        </w:rPr>
        <w:t xml:space="preserve">ы познаём мир» </w:t>
      </w:r>
    </w:p>
    <w:p w:rsidR="00CF06FA" w:rsidRDefault="00CF06FA">
      <w:pPr>
        <w:spacing w:line="200" w:lineRule="exact"/>
        <w:rPr>
          <w:sz w:val="20"/>
          <w:szCs w:val="20"/>
        </w:rPr>
      </w:pPr>
    </w:p>
    <w:p w:rsidR="00CF06FA" w:rsidRDefault="009A11BC">
      <w:pPr>
        <w:numPr>
          <w:ilvl w:val="0"/>
          <w:numId w:val="16"/>
        </w:numPr>
        <w:tabs>
          <w:tab w:val="left" w:pos="980"/>
        </w:tabs>
        <w:ind w:left="980" w:hanging="2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Управление проектом.</w:t>
      </w:r>
    </w:p>
    <w:p w:rsidR="00CF06FA" w:rsidRDefault="009A11BC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оптимизации управления проектом созданы службы сопровождения:</w:t>
      </w:r>
    </w:p>
    <w:p w:rsidR="00CF06FA" w:rsidRDefault="00CF06FA">
      <w:pPr>
        <w:spacing w:line="1" w:lineRule="exact"/>
        <w:rPr>
          <w:sz w:val="20"/>
          <w:szCs w:val="20"/>
        </w:rPr>
      </w:pPr>
    </w:p>
    <w:p w:rsidR="00CF06FA" w:rsidRDefault="009A11BC">
      <w:pPr>
        <w:numPr>
          <w:ilvl w:val="0"/>
          <w:numId w:val="17"/>
        </w:numPr>
        <w:tabs>
          <w:tab w:val="left" w:pos="980"/>
        </w:tabs>
        <w:ind w:left="98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Мониторинговая</w:t>
      </w:r>
    </w:p>
    <w:p w:rsidR="00CF06FA" w:rsidRDefault="009A11BC">
      <w:pPr>
        <w:numPr>
          <w:ilvl w:val="0"/>
          <w:numId w:val="17"/>
        </w:numPr>
        <w:tabs>
          <w:tab w:val="left" w:pos="980"/>
        </w:tabs>
        <w:ind w:left="98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Методическая</w:t>
      </w:r>
    </w:p>
    <w:p w:rsidR="00CF06FA" w:rsidRDefault="009A11BC">
      <w:pPr>
        <w:numPr>
          <w:ilvl w:val="0"/>
          <w:numId w:val="17"/>
        </w:numPr>
        <w:tabs>
          <w:tab w:val="left" w:pos="980"/>
        </w:tabs>
        <w:ind w:left="980" w:hanging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Информационная</w:t>
      </w:r>
    </w:p>
    <w:p w:rsidR="00CF06FA" w:rsidRDefault="00CF06FA">
      <w:pPr>
        <w:spacing w:line="12" w:lineRule="exact"/>
        <w:rPr>
          <w:sz w:val="20"/>
          <w:szCs w:val="20"/>
        </w:rPr>
      </w:pPr>
    </w:p>
    <w:p w:rsidR="000E4C21" w:rsidRDefault="009A11BC" w:rsidP="0007455E">
      <w:pPr>
        <w:spacing w:line="234" w:lineRule="auto"/>
        <w:ind w:left="14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Деятельность всех служб согласовывает координационный совет, в который входит </w:t>
      </w:r>
    </w:p>
    <w:p w:rsidR="00AA5FD0" w:rsidRPr="0007455E" w:rsidRDefault="00AA5FD0" w:rsidP="0007455E">
      <w:pPr>
        <w:spacing w:line="234" w:lineRule="auto"/>
        <w:ind w:left="14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="009A11BC">
        <w:rPr>
          <w:rFonts w:eastAsia="Times New Roman"/>
          <w:sz w:val="24"/>
          <w:szCs w:val="24"/>
        </w:rPr>
        <w:t>по одному представителю от каждой службы.</w:t>
      </w:r>
    </w:p>
    <w:p w:rsidR="00CF06FA" w:rsidRDefault="00CF06FA">
      <w:pPr>
        <w:spacing w:line="20" w:lineRule="exact"/>
        <w:rPr>
          <w:sz w:val="20"/>
          <w:szCs w:val="20"/>
        </w:rPr>
      </w:pPr>
    </w:p>
    <w:p w:rsidR="00CF06FA" w:rsidRDefault="00CF06FA">
      <w:pPr>
        <w:spacing w:line="350" w:lineRule="exact"/>
        <w:rPr>
          <w:sz w:val="20"/>
          <w:szCs w:val="20"/>
        </w:rPr>
      </w:pP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1"/>
        <w:gridCol w:w="283"/>
        <w:gridCol w:w="2996"/>
        <w:gridCol w:w="780"/>
        <w:gridCol w:w="2000"/>
        <w:gridCol w:w="25"/>
      </w:tblGrid>
      <w:tr w:rsidR="002F090B" w:rsidTr="008A07D6">
        <w:trPr>
          <w:trHeight w:val="276"/>
        </w:trPr>
        <w:tc>
          <w:tcPr>
            <w:tcW w:w="2741" w:type="dxa"/>
            <w:vAlign w:val="bottom"/>
          </w:tcPr>
          <w:p w:rsidR="002F090B" w:rsidRDefault="002F090B">
            <w:pPr>
              <w:rPr>
                <w:sz w:val="23"/>
                <w:szCs w:val="23"/>
              </w:rPr>
            </w:pPr>
          </w:p>
        </w:tc>
        <w:tc>
          <w:tcPr>
            <w:tcW w:w="3279" w:type="dxa"/>
            <w:gridSpan w:val="2"/>
            <w:vAlign w:val="bottom"/>
          </w:tcPr>
          <w:p w:rsidR="002F090B" w:rsidRDefault="008A07D6" w:rsidP="008A07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</w:t>
            </w:r>
            <w:r w:rsidR="002F090B"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опровождени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е</w:t>
            </w:r>
            <w:r w:rsidR="002F090B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Программы</w:t>
            </w:r>
          </w:p>
        </w:tc>
        <w:tc>
          <w:tcPr>
            <w:tcW w:w="780" w:type="dxa"/>
            <w:vAlign w:val="bottom"/>
          </w:tcPr>
          <w:p w:rsidR="002F090B" w:rsidRDefault="002F090B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2F090B" w:rsidRDefault="002F090B">
            <w:pPr>
              <w:rPr>
                <w:sz w:val="23"/>
                <w:szCs w:val="23"/>
              </w:rPr>
            </w:pPr>
          </w:p>
        </w:tc>
        <w:tc>
          <w:tcPr>
            <w:tcW w:w="25" w:type="dxa"/>
            <w:vAlign w:val="bottom"/>
          </w:tcPr>
          <w:p w:rsidR="002F090B" w:rsidRDefault="002F090B">
            <w:pPr>
              <w:rPr>
                <w:sz w:val="1"/>
                <w:szCs w:val="1"/>
              </w:rPr>
            </w:pPr>
          </w:p>
        </w:tc>
      </w:tr>
      <w:tr w:rsidR="002D14BB" w:rsidTr="008A07D6">
        <w:trPr>
          <w:trHeight w:val="294"/>
        </w:trPr>
        <w:tc>
          <w:tcPr>
            <w:tcW w:w="2741" w:type="dxa"/>
            <w:tcBorders>
              <w:bottom w:val="single" w:sz="4" w:space="0" w:color="auto"/>
            </w:tcBorders>
            <w:vAlign w:val="bottom"/>
          </w:tcPr>
          <w:p w:rsidR="002D14BB" w:rsidRDefault="008A07D6">
            <w:pPr>
              <w:rPr>
                <w:sz w:val="24"/>
                <w:szCs w:val="24"/>
              </w:rPr>
            </w:pPr>
            <w:r w:rsidRPr="00CF5111">
              <w:rPr>
                <w:rFonts w:eastAsia="Times New Roman"/>
                <w:bCs/>
                <w:sz w:val="24"/>
                <w:szCs w:val="24"/>
              </w:rPr>
              <w:t>Методическая служба</w:t>
            </w:r>
          </w:p>
        </w:tc>
        <w:tc>
          <w:tcPr>
            <w:tcW w:w="3279" w:type="dxa"/>
            <w:gridSpan w:val="2"/>
            <w:tcBorders>
              <w:bottom w:val="single" w:sz="4" w:space="0" w:color="auto"/>
            </w:tcBorders>
          </w:tcPr>
          <w:p w:rsidR="002D14BB" w:rsidRDefault="00970985" w:rsidP="00970985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Координацио</w:t>
            </w:r>
            <w:r w:rsidR="00362F50">
              <w:rPr>
                <w:rFonts w:eastAsia="Times New Roman"/>
                <w:b/>
                <w:bCs/>
                <w:w w:val="99"/>
                <w:sz w:val="24"/>
                <w:szCs w:val="24"/>
              </w:rPr>
              <w:t>ный</w:t>
            </w:r>
            <w:proofErr w:type="spell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="00362F50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="002D14BB"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совет</w:t>
            </w:r>
          </w:p>
        </w:tc>
        <w:tc>
          <w:tcPr>
            <w:tcW w:w="27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D14BB" w:rsidRDefault="002D14BB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Информационная служба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2D14BB" w:rsidRDefault="002D14BB">
            <w:pPr>
              <w:rPr>
                <w:sz w:val="1"/>
                <w:szCs w:val="1"/>
              </w:rPr>
            </w:pPr>
          </w:p>
        </w:tc>
      </w:tr>
      <w:tr w:rsidR="00DB68E7" w:rsidTr="00DB68E7">
        <w:trPr>
          <w:trHeight w:val="601"/>
        </w:trPr>
        <w:tc>
          <w:tcPr>
            <w:tcW w:w="3024" w:type="dxa"/>
            <w:gridSpan w:val="2"/>
            <w:vMerge w:val="restart"/>
            <w:tcBorders>
              <w:left w:val="single" w:sz="4" w:space="0" w:color="auto"/>
            </w:tcBorders>
          </w:tcPr>
          <w:p w:rsidR="00DB68E7" w:rsidRDefault="00DB68E7" w:rsidP="002F090B">
            <w:pPr>
              <w:spacing w:line="188" w:lineRule="exact"/>
              <w:ind w:left="280"/>
              <w:rPr>
                <w:rFonts w:eastAsia="Times New Roman"/>
                <w:sz w:val="24"/>
                <w:szCs w:val="24"/>
              </w:rPr>
            </w:pPr>
          </w:p>
          <w:p w:rsidR="00DB68E7" w:rsidRPr="00CF5111" w:rsidRDefault="00DB68E7" w:rsidP="00CF5111">
            <w:pPr>
              <w:spacing w:line="188" w:lineRule="exact"/>
              <w:rPr>
                <w:sz w:val="24"/>
                <w:szCs w:val="24"/>
              </w:rPr>
            </w:pPr>
            <w:r w:rsidRPr="00CF5111">
              <w:rPr>
                <w:rFonts w:eastAsia="Times New Roman"/>
                <w:sz w:val="24"/>
                <w:szCs w:val="24"/>
              </w:rPr>
              <w:t>Создание банка</w:t>
            </w:r>
          </w:p>
          <w:p w:rsidR="00DB68E7" w:rsidRPr="00CF5111" w:rsidRDefault="00DB68E7" w:rsidP="00CF5111">
            <w:pPr>
              <w:spacing w:line="185" w:lineRule="exact"/>
              <w:rPr>
                <w:sz w:val="24"/>
                <w:szCs w:val="24"/>
              </w:rPr>
            </w:pPr>
            <w:r w:rsidRPr="00CF5111">
              <w:rPr>
                <w:rFonts w:eastAsia="Times New Roman"/>
                <w:sz w:val="24"/>
                <w:szCs w:val="24"/>
              </w:rPr>
              <w:t>диагностического</w:t>
            </w:r>
          </w:p>
          <w:p w:rsidR="00DB68E7" w:rsidRDefault="00DB68E7">
            <w:pPr>
              <w:rPr>
                <w:sz w:val="24"/>
                <w:szCs w:val="24"/>
              </w:rPr>
            </w:pPr>
            <w:r w:rsidRPr="00CF5111"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2996" w:type="dxa"/>
            <w:vMerge w:val="restart"/>
          </w:tcPr>
          <w:p w:rsidR="00DB68E7" w:rsidRPr="00037AAF" w:rsidRDefault="00DB68E7" w:rsidP="00037AAF">
            <w:pPr>
              <w:rPr>
                <w:sz w:val="24"/>
                <w:szCs w:val="24"/>
              </w:rPr>
            </w:pPr>
            <w:r w:rsidRPr="00037AAF">
              <w:rPr>
                <w:rFonts w:eastAsia="Times New Roman"/>
                <w:sz w:val="24"/>
                <w:szCs w:val="24"/>
              </w:rPr>
              <w:t>Сопровождение</w:t>
            </w:r>
          </w:p>
          <w:p w:rsidR="00DB68E7" w:rsidRPr="00037AAF" w:rsidRDefault="00DB68E7" w:rsidP="00037AAF">
            <w:pPr>
              <w:spacing w:line="188" w:lineRule="exact"/>
              <w:rPr>
                <w:sz w:val="24"/>
                <w:szCs w:val="24"/>
              </w:rPr>
            </w:pPr>
            <w:r w:rsidRPr="00037AAF">
              <w:rPr>
                <w:rFonts w:eastAsia="Times New Roman"/>
                <w:sz w:val="24"/>
                <w:szCs w:val="24"/>
              </w:rPr>
              <w:t xml:space="preserve">педагогов </w:t>
            </w:r>
            <w:proofErr w:type="gramStart"/>
            <w:r w:rsidRPr="00037AAF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DB68E7" w:rsidRPr="00037AAF" w:rsidRDefault="00DB68E7" w:rsidP="00037AAF">
            <w:pPr>
              <w:spacing w:line="185" w:lineRule="exact"/>
              <w:rPr>
                <w:sz w:val="24"/>
                <w:szCs w:val="24"/>
              </w:rPr>
            </w:pPr>
            <w:proofErr w:type="spellStart"/>
            <w:r w:rsidRPr="00037AAF">
              <w:rPr>
                <w:rFonts w:eastAsia="Times New Roman"/>
                <w:sz w:val="24"/>
                <w:szCs w:val="24"/>
              </w:rPr>
              <w:t>осовоении</w:t>
            </w:r>
            <w:proofErr w:type="spellEnd"/>
          </w:p>
          <w:p w:rsidR="00DB68E7" w:rsidRPr="00037AAF" w:rsidRDefault="00DB68E7" w:rsidP="00037AAF">
            <w:pPr>
              <w:spacing w:line="188" w:lineRule="exact"/>
              <w:rPr>
                <w:sz w:val="24"/>
                <w:szCs w:val="24"/>
              </w:rPr>
            </w:pPr>
            <w:proofErr w:type="spellStart"/>
            <w:r w:rsidRPr="00037AAF">
              <w:rPr>
                <w:rFonts w:eastAsia="Times New Roman"/>
                <w:sz w:val="24"/>
                <w:szCs w:val="24"/>
              </w:rPr>
              <w:t>деятельностнми</w:t>
            </w:r>
            <w:proofErr w:type="spellEnd"/>
          </w:p>
          <w:p w:rsidR="00DB68E7" w:rsidRDefault="00DB68E7" w:rsidP="00037AAF">
            <w:pPr>
              <w:spacing w:line="197" w:lineRule="exact"/>
              <w:rPr>
                <w:sz w:val="20"/>
                <w:szCs w:val="20"/>
              </w:rPr>
            </w:pPr>
            <w:r w:rsidRPr="00037AAF">
              <w:rPr>
                <w:rFonts w:eastAsia="Times New Roman"/>
                <w:sz w:val="24"/>
                <w:szCs w:val="24"/>
              </w:rPr>
              <w:t>технологиями</w:t>
            </w:r>
          </w:p>
        </w:tc>
        <w:tc>
          <w:tcPr>
            <w:tcW w:w="2780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DB68E7" w:rsidRPr="00DB68E7" w:rsidRDefault="00DB68E7" w:rsidP="00DB68E7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DB68E7">
              <w:rPr>
                <w:rFonts w:eastAsia="Times New Roman"/>
                <w:sz w:val="24"/>
                <w:szCs w:val="24"/>
              </w:rPr>
              <w:t>Обеспечение</w:t>
            </w:r>
          </w:p>
          <w:p w:rsidR="00DB68E7" w:rsidRPr="00DB68E7" w:rsidRDefault="00DB68E7" w:rsidP="00DB68E7">
            <w:pPr>
              <w:spacing w:line="188" w:lineRule="exact"/>
              <w:rPr>
                <w:sz w:val="24"/>
                <w:szCs w:val="24"/>
              </w:rPr>
            </w:pPr>
            <w:r w:rsidRPr="00DB68E7">
              <w:rPr>
                <w:rFonts w:eastAsia="Times New Roman"/>
                <w:sz w:val="24"/>
                <w:szCs w:val="24"/>
              </w:rPr>
              <w:t xml:space="preserve">обратной связи </w:t>
            </w:r>
            <w:proofErr w:type="gramStart"/>
            <w:r w:rsidRPr="00DB68E7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DB68E7" w:rsidRPr="00DB68E7" w:rsidRDefault="00DB68E7" w:rsidP="00DB68E7">
            <w:pPr>
              <w:spacing w:line="185" w:lineRule="exact"/>
              <w:rPr>
                <w:sz w:val="24"/>
                <w:szCs w:val="24"/>
              </w:rPr>
            </w:pPr>
            <w:r w:rsidRPr="00DB68E7">
              <w:rPr>
                <w:rFonts w:eastAsia="Times New Roman"/>
                <w:sz w:val="24"/>
                <w:szCs w:val="24"/>
              </w:rPr>
              <w:t>выработки</w:t>
            </w:r>
          </w:p>
          <w:p w:rsidR="00DB68E7" w:rsidRPr="00DB68E7" w:rsidRDefault="00DB68E7" w:rsidP="00EB5EA8">
            <w:pPr>
              <w:spacing w:line="188" w:lineRule="exact"/>
              <w:rPr>
                <w:sz w:val="24"/>
                <w:szCs w:val="24"/>
              </w:rPr>
            </w:pPr>
            <w:r w:rsidRPr="00DB68E7">
              <w:rPr>
                <w:rFonts w:eastAsia="Times New Roman"/>
                <w:sz w:val="24"/>
                <w:szCs w:val="24"/>
              </w:rPr>
              <w:t>дальнейшей</w:t>
            </w:r>
            <w:r w:rsidR="00EB5EA8">
              <w:rPr>
                <w:sz w:val="24"/>
                <w:szCs w:val="24"/>
              </w:rPr>
              <w:t xml:space="preserve"> </w:t>
            </w:r>
            <w:r w:rsidRPr="00DB68E7">
              <w:rPr>
                <w:rFonts w:eastAsia="Times New Roman"/>
                <w:sz w:val="24"/>
                <w:szCs w:val="24"/>
              </w:rPr>
              <w:t>тактики</w:t>
            </w:r>
          </w:p>
          <w:p w:rsidR="00DB68E7" w:rsidRDefault="00DB68E7" w:rsidP="00DB68E7">
            <w:pPr>
              <w:spacing w:line="197" w:lineRule="exact"/>
              <w:rPr>
                <w:sz w:val="20"/>
                <w:szCs w:val="20"/>
              </w:rPr>
            </w:pPr>
            <w:r w:rsidRPr="00DB68E7">
              <w:rPr>
                <w:rFonts w:eastAsia="Times New Roman"/>
                <w:sz w:val="24"/>
                <w:szCs w:val="24"/>
              </w:rPr>
              <w:t>воплощения проекта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68E7" w:rsidRDefault="00DB68E7">
            <w:pPr>
              <w:rPr>
                <w:sz w:val="1"/>
                <w:szCs w:val="1"/>
              </w:rPr>
            </w:pPr>
          </w:p>
        </w:tc>
      </w:tr>
      <w:tr w:rsidR="00DB68E7" w:rsidTr="00DB68E7">
        <w:trPr>
          <w:trHeight w:val="62"/>
        </w:trPr>
        <w:tc>
          <w:tcPr>
            <w:tcW w:w="3024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DB68E7" w:rsidRDefault="00DB68E7">
            <w:pPr>
              <w:rPr>
                <w:sz w:val="5"/>
                <w:szCs w:val="5"/>
              </w:rPr>
            </w:pPr>
          </w:p>
        </w:tc>
        <w:tc>
          <w:tcPr>
            <w:tcW w:w="2996" w:type="dxa"/>
            <w:vMerge/>
            <w:vAlign w:val="bottom"/>
          </w:tcPr>
          <w:p w:rsidR="00DB68E7" w:rsidRDefault="00DB68E7" w:rsidP="002E424C">
            <w:pPr>
              <w:spacing w:line="197" w:lineRule="exact"/>
              <w:ind w:left="400"/>
              <w:rPr>
                <w:sz w:val="5"/>
                <w:szCs w:val="5"/>
              </w:rPr>
            </w:pPr>
          </w:p>
        </w:tc>
        <w:tc>
          <w:tcPr>
            <w:tcW w:w="2780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DB68E7" w:rsidRDefault="00DB68E7" w:rsidP="002E424C">
            <w:pPr>
              <w:spacing w:line="197" w:lineRule="exact"/>
              <w:ind w:left="38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68E7" w:rsidRDefault="00DB68E7">
            <w:pPr>
              <w:rPr>
                <w:sz w:val="1"/>
                <w:szCs w:val="1"/>
              </w:rPr>
            </w:pPr>
          </w:p>
        </w:tc>
      </w:tr>
      <w:tr w:rsidR="00DB68E7" w:rsidTr="00DB68E7">
        <w:trPr>
          <w:trHeight w:val="126"/>
        </w:trPr>
        <w:tc>
          <w:tcPr>
            <w:tcW w:w="3024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DB68E7" w:rsidRDefault="00DB68E7">
            <w:pPr>
              <w:rPr>
                <w:sz w:val="10"/>
                <w:szCs w:val="10"/>
              </w:rPr>
            </w:pPr>
          </w:p>
        </w:tc>
        <w:tc>
          <w:tcPr>
            <w:tcW w:w="2996" w:type="dxa"/>
            <w:vMerge/>
            <w:vAlign w:val="bottom"/>
          </w:tcPr>
          <w:p w:rsidR="00DB68E7" w:rsidRDefault="00DB68E7" w:rsidP="002E424C">
            <w:pPr>
              <w:spacing w:line="197" w:lineRule="exact"/>
              <w:ind w:left="400"/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DB68E7" w:rsidRDefault="00DB68E7" w:rsidP="002E424C">
            <w:pPr>
              <w:spacing w:line="197" w:lineRule="exact"/>
              <w:ind w:left="380"/>
              <w:rPr>
                <w:sz w:val="10"/>
                <w:szCs w:val="1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68E7" w:rsidRDefault="00DB68E7">
            <w:pPr>
              <w:rPr>
                <w:sz w:val="1"/>
                <w:szCs w:val="1"/>
              </w:rPr>
            </w:pPr>
          </w:p>
        </w:tc>
      </w:tr>
      <w:tr w:rsidR="00DB68E7" w:rsidTr="00DB68E7">
        <w:trPr>
          <w:trHeight w:val="61"/>
        </w:trPr>
        <w:tc>
          <w:tcPr>
            <w:tcW w:w="3024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DB68E7" w:rsidRDefault="00DB68E7">
            <w:pPr>
              <w:rPr>
                <w:sz w:val="5"/>
                <w:szCs w:val="5"/>
              </w:rPr>
            </w:pPr>
          </w:p>
        </w:tc>
        <w:tc>
          <w:tcPr>
            <w:tcW w:w="2996" w:type="dxa"/>
            <w:vMerge/>
            <w:vAlign w:val="bottom"/>
          </w:tcPr>
          <w:p w:rsidR="00DB68E7" w:rsidRDefault="00DB68E7" w:rsidP="002E424C">
            <w:pPr>
              <w:spacing w:line="197" w:lineRule="exact"/>
              <w:ind w:left="400"/>
              <w:rPr>
                <w:sz w:val="5"/>
                <w:szCs w:val="5"/>
              </w:rPr>
            </w:pPr>
          </w:p>
        </w:tc>
        <w:tc>
          <w:tcPr>
            <w:tcW w:w="2780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DB68E7" w:rsidRDefault="00DB68E7" w:rsidP="002E424C">
            <w:pPr>
              <w:spacing w:line="197" w:lineRule="exact"/>
              <w:ind w:left="38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68E7" w:rsidRDefault="00DB68E7">
            <w:pPr>
              <w:rPr>
                <w:sz w:val="1"/>
                <w:szCs w:val="1"/>
              </w:rPr>
            </w:pPr>
          </w:p>
        </w:tc>
      </w:tr>
      <w:tr w:rsidR="00DB68E7" w:rsidTr="00DB68E7">
        <w:trPr>
          <w:trHeight w:val="123"/>
        </w:trPr>
        <w:tc>
          <w:tcPr>
            <w:tcW w:w="302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B68E7" w:rsidRDefault="00DB68E7">
            <w:pPr>
              <w:rPr>
                <w:sz w:val="10"/>
                <w:szCs w:val="10"/>
              </w:rPr>
            </w:pPr>
          </w:p>
        </w:tc>
        <w:tc>
          <w:tcPr>
            <w:tcW w:w="2996" w:type="dxa"/>
            <w:vMerge/>
            <w:tcBorders>
              <w:bottom w:val="single" w:sz="4" w:space="0" w:color="auto"/>
            </w:tcBorders>
            <w:vAlign w:val="bottom"/>
          </w:tcPr>
          <w:p w:rsidR="00DB68E7" w:rsidRDefault="00DB68E7" w:rsidP="002E424C">
            <w:pPr>
              <w:spacing w:line="197" w:lineRule="exact"/>
              <w:ind w:left="400"/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B68E7" w:rsidRDefault="00DB68E7" w:rsidP="002E424C">
            <w:pPr>
              <w:spacing w:line="197" w:lineRule="exact"/>
              <w:ind w:left="380"/>
              <w:rPr>
                <w:sz w:val="10"/>
                <w:szCs w:val="1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68E7" w:rsidRDefault="00DB68E7">
            <w:pPr>
              <w:rPr>
                <w:sz w:val="1"/>
                <w:szCs w:val="1"/>
              </w:rPr>
            </w:pPr>
          </w:p>
        </w:tc>
      </w:tr>
      <w:tr w:rsidR="00DB68E7" w:rsidTr="00D544DC">
        <w:trPr>
          <w:trHeight w:val="923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68E7" w:rsidRPr="00CF5111" w:rsidRDefault="00DB68E7" w:rsidP="00D544DC">
            <w:pPr>
              <w:rPr>
                <w:rFonts w:eastAsia="Times New Roman"/>
                <w:sz w:val="24"/>
                <w:szCs w:val="24"/>
              </w:rPr>
            </w:pPr>
            <w:r w:rsidRPr="00CF5111">
              <w:rPr>
                <w:rFonts w:eastAsia="Times New Roman"/>
                <w:sz w:val="24"/>
                <w:szCs w:val="24"/>
              </w:rPr>
              <w:t xml:space="preserve"> Обеспечение</w:t>
            </w:r>
          </w:p>
          <w:p w:rsidR="00DB68E7" w:rsidRPr="00CF5111" w:rsidRDefault="00DB68E7" w:rsidP="00D544DC">
            <w:pPr>
              <w:spacing w:line="188" w:lineRule="exact"/>
              <w:rPr>
                <w:sz w:val="24"/>
                <w:szCs w:val="24"/>
              </w:rPr>
            </w:pPr>
            <w:r w:rsidRPr="00CF5111">
              <w:rPr>
                <w:rFonts w:eastAsia="Times New Roman"/>
                <w:sz w:val="24"/>
                <w:szCs w:val="24"/>
              </w:rPr>
              <w:t>достоверной и</w:t>
            </w:r>
            <w:r>
              <w:rPr>
                <w:sz w:val="24"/>
                <w:szCs w:val="24"/>
              </w:rPr>
              <w:t xml:space="preserve"> </w:t>
            </w:r>
            <w:r w:rsidRPr="00CF5111">
              <w:rPr>
                <w:rFonts w:eastAsia="Times New Roman"/>
                <w:sz w:val="24"/>
                <w:szCs w:val="24"/>
              </w:rPr>
              <w:t>объективной</w:t>
            </w:r>
          </w:p>
          <w:p w:rsidR="00DB68E7" w:rsidRPr="00CF5111" w:rsidRDefault="00DB68E7" w:rsidP="00D544DC">
            <w:pPr>
              <w:spacing w:line="188" w:lineRule="exact"/>
              <w:rPr>
                <w:sz w:val="24"/>
                <w:szCs w:val="24"/>
              </w:rPr>
            </w:pPr>
            <w:r w:rsidRPr="00CF5111">
              <w:rPr>
                <w:rFonts w:eastAsia="Times New Roman"/>
                <w:sz w:val="24"/>
                <w:szCs w:val="24"/>
              </w:rPr>
              <w:t>информации о</w:t>
            </w:r>
            <w:r>
              <w:rPr>
                <w:sz w:val="24"/>
                <w:szCs w:val="24"/>
              </w:rPr>
              <w:t xml:space="preserve"> </w:t>
            </w:r>
            <w:r w:rsidRPr="00CF5111">
              <w:rPr>
                <w:rFonts w:eastAsia="Times New Roman"/>
                <w:sz w:val="24"/>
                <w:szCs w:val="24"/>
              </w:rPr>
              <w:t>состоянии</w:t>
            </w:r>
          </w:p>
          <w:p w:rsidR="00DB68E7" w:rsidRPr="00D544DC" w:rsidRDefault="00DB68E7" w:rsidP="00D544DC">
            <w:pPr>
              <w:spacing w:line="197" w:lineRule="exact"/>
              <w:rPr>
                <w:sz w:val="24"/>
                <w:szCs w:val="24"/>
              </w:rPr>
            </w:pPr>
            <w:r w:rsidRPr="00CF5111">
              <w:rPr>
                <w:rFonts w:eastAsia="Times New Roman"/>
                <w:sz w:val="24"/>
                <w:szCs w:val="24"/>
              </w:rPr>
              <w:t>реализации</w:t>
            </w:r>
            <w:r>
              <w:rPr>
                <w:sz w:val="24"/>
                <w:szCs w:val="24"/>
              </w:rPr>
              <w:t xml:space="preserve"> </w:t>
            </w:r>
            <w:r w:rsidRPr="00CF5111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DB68E7" w:rsidRPr="00D544DC" w:rsidRDefault="00DB68E7" w:rsidP="00C225B2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DB68E7">
              <w:rPr>
                <w:rFonts w:eastAsia="Times New Roman"/>
                <w:sz w:val="24"/>
                <w:szCs w:val="24"/>
              </w:rPr>
              <w:t xml:space="preserve">Координация проектных групп по освоению </w:t>
            </w:r>
            <w:proofErr w:type="spellStart"/>
            <w:r w:rsidRPr="00DB68E7">
              <w:rPr>
                <w:rFonts w:eastAsia="Times New Roman"/>
                <w:sz w:val="24"/>
                <w:szCs w:val="24"/>
              </w:rPr>
              <w:t>деятельностных</w:t>
            </w:r>
            <w:proofErr w:type="spellEnd"/>
            <w:r w:rsidRPr="00DB68E7">
              <w:rPr>
                <w:rFonts w:eastAsia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E7" w:rsidRPr="00DB68E7" w:rsidRDefault="00DB68E7" w:rsidP="00037AAF">
            <w:pPr>
              <w:rPr>
                <w:sz w:val="24"/>
                <w:szCs w:val="24"/>
              </w:rPr>
            </w:pPr>
            <w:r w:rsidRPr="00DB68E7">
              <w:rPr>
                <w:sz w:val="24"/>
                <w:szCs w:val="24"/>
              </w:rPr>
              <w:t xml:space="preserve"> </w:t>
            </w:r>
            <w:r w:rsidR="00D544DC" w:rsidRPr="00DB68E7">
              <w:rPr>
                <w:sz w:val="24"/>
                <w:szCs w:val="24"/>
              </w:rPr>
              <w:t>У</w:t>
            </w:r>
            <w:r w:rsidRPr="00DB68E7">
              <w:rPr>
                <w:sz w:val="24"/>
                <w:szCs w:val="24"/>
              </w:rPr>
              <w:t>части</w:t>
            </w:r>
            <w:r w:rsidR="00D544DC">
              <w:rPr>
                <w:sz w:val="24"/>
                <w:szCs w:val="24"/>
              </w:rPr>
              <w:t xml:space="preserve">е </w:t>
            </w:r>
            <w:r w:rsidRPr="00DB68E7">
              <w:rPr>
                <w:sz w:val="24"/>
                <w:szCs w:val="24"/>
              </w:rPr>
              <w:t xml:space="preserve"> </w:t>
            </w:r>
            <w:proofErr w:type="gramStart"/>
            <w:r w:rsidRPr="00DB68E7">
              <w:rPr>
                <w:sz w:val="24"/>
                <w:szCs w:val="24"/>
              </w:rPr>
              <w:t>в</w:t>
            </w:r>
            <w:proofErr w:type="gramEnd"/>
          </w:p>
          <w:p w:rsidR="00DB68E7" w:rsidRDefault="00D544DC" w:rsidP="00037AAF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DB68E7" w:rsidRPr="00DB68E7">
              <w:rPr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68E7" w:rsidRDefault="00DB68E7">
            <w:pPr>
              <w:rPr>
                <w:sz w:val="1"/>
                <w:szCs w:val="1"/>
              </w:rPr>
            </w:pPr>
          </w:p>
        </w:tc>
      </w:tr>
      <w:tr w:rsidR="00DB68E7" w:rsidTr="00303656">
        <w:trPr>
          <w:trHeight w:val="126"/>
        </w:trPr>
        <w:tc>
          <w:tcPr>
            <w:tcW w:w="3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B68E7" w:rsidRPr="00CF5111" w:rsidRDefault="00DB68E7" w:rsidP="00BF6039">
            <w:pPr>
              <w:rPr>
                <w:sz w:val="24"/>
                <w:szCs w:val="24"/>
              </w:rPr>
            </w:pPr>
            <w:r w:rsidRPr="00CF5111">
              <w:rPr>
                <w:rFonts w:eastAsia="Times New Roman"/>
                <w:sz w:val="24"/>
                <w:szCs w:val="24"/>
              </w:rPr>
              <w:t xml:space="preserve"> Систематизация</w:t>
            </w:r>
          </w:p>
          <w:p w:rsidR="00DB68E7" w:rsidRDefault="00DB68E7" w:rsidP="002F090B">
            <w:pPr>
              <w:rPr>
                <w:sz w:val="10"/>
                <w:szCs w:val="10"/>
              </w:rPr>
            </w:pPr>
            <w:r w:rsidRPr="00CF5111">
              <w:rPr>
                <w:rFonts w:eastAsia="Times New Roman"/>
                <w:sz w:val="24"/>
                <w:szCs w:val="24"/>
              </w:rPr>
              <w:t>накопленного опыта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</w:tcBorders>
          </w:tcPr>
          <w:p w:rsidR="00DB68E7" w:rsidRPr="00DB68E7" w:rsidRDefault="00DB68E7" w:rsidP="00DB68E7">
            <w:pPr>
              <w:rPr>
                <w:sz w:val="24"/>
                <w:szCs w:val="24"/>
              </w:rPr>
            </w:pPr>
            <w:r w:rsidRPr="00DB68E7">
              <w:rPr>
                <w:rFonts w:eastAsia="Times New Roman"/>
                <w:sz w:val="24"/>
                <w:szCs w:val="24"/>
              </w:rPr>
              <w:t>Организация</w:t>
            </w:r>
          </w:p>
          <w:p w:rsidR="00DB68E7" w:rsidRPr="00DB68E7" w:rsidRDefault="00DB68E7" w:rsidP="00DB68E7">
            <w:pPr>
              <w:rPr>
                <w:sz w:val="24"/>
                <w:szCs w:val="24"/>
              </w:rPr>
            </w:pPr>
            <w:r w:rsidRPr="00DB68E7">
              <w:rPr>
                <w:rFonts w:eastAsia="Times New Roman"/>
                <w:sz w:val="24"/>
                <w:szCs w:val="24"/>
              </w:rPr>
              <w:t>Курсовой</w:t>
            </w:r>
            <w:r>
              <w:rPr>
                <w:sz w:val="24"/>
                <w:szCs w:val="24"/>
              </w:rPr>
              <w:t xml:space="preserve"> </w:t>
            </w:r>
            <w:r w:rsidRPr="00DB68E7">
              <w:rPr>
                <w:rFonts w:eastAsia="Times New Roman"/>
                <w:sz w:val="24"/>
                <w:szCs w:val="24"/>
              </w:rPr>
              <w:t>переподготовки</w:t>
            </w:r>
          </w:p>
        </w:tc>
        <w:tc>
          <w:tcPr>
            <w:tcW w:w="278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B68E7" w:rsidRPr="00DB68E7" w:rsidRDefault="00DB68E7" w:rsidP="00303656">
            <w:pPr>
              <w:rPr>
                <w:sz w:val="24"/>
                <w:szCs w:val="24"/>
              </w:rPr>
            </w:pPr>
            <w:r w:rsidRPr="00DB68E7">
              <w:rPr>
                <w:rFonts w:eastAsia="Times New Roman"/>
                <w:sz w:val="24"/>
                <w:szCs w:val="24"/>
              </w:rPr>
              <w:t>Освещение</w:t>
            </w:r>
            <w:r w:rsidR="00303656">
              <w:rPr>
                <w:sz w:val="24"/>
                <w:szCs w:val="24"/>
              </w:rPr>
              <w:t xml:space="preserve"> </w:t>
            </w:r>
            <w:r w:rsidRPr="00DB68E7">
              <w:rPr>
                <w:rFonts w:eastAsia="Times New Roman"/>
                <w:sz w:val="24"/>
                <w:szCs w:val="24"/>
              </w:rPr>
              <w:t>проекта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68E7" w:rsidRDefault="00DB68E7">
            <w:pPr>
              <w:rPr>
                <w:sz w:val="1"/>
                <w:szCs w:val="1"/>
              </w:rPr>
            </w:pPr>
          </w:p>
        </w:tc>
      </w:tr>
      <w:tr w:rsidR="00DB68E7" w:rsidTr="002E424C">
        <w:trPr>
          <w:trHeight w:val="61"/>
        </w:trPr>
        <w:tc>
          <w:tcPr>
            <w:tcW w:w="3024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DB68E7" w:rsidRDefault="00DB68E7">
            <w:pPr>
              <w:rPr>
                <w:sz w:val="5"/>
                <w:szCs w:val="5"/>
              </w:rPr>
            </w:pPr>
          </w:p>
        </w:tc>
        <w:tc>
          <w:tcPr>
            <w:tcW w:w="2996" w:type="dxa"/>
            <w:vMerge/>
            <w:vAlign w:val="bottom"/>
          </w:tcPr>
          <w:p w:rsidR="00DB68E7" w:rsidRDefault="00DB68E7" w:rsidP="002E424C">
            <w:pPr>
              <w:spacing w:line="197" w:lineRule="exact"/>
              <w:ind w:left="400"/>
              <w:rPr>
                <w:sz w:val="5"/>
                <w:szCs w:val="5"/>
              </w:rPr>
            </w:pPr>
          </w:p>
        </w:tc>
        <w:tc>
          <w:tcPr>
            <w:tcW w:w="2780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DB68E7" w:rsidRDefault="00DB68E7" w:rsidP="002E424C">
            <w:pPr>
              <w:spacing w:line="197" w:lineRule="exact"/>
              <w:ind w:left="38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68E7" w:rsidRDefault="00DB68E7">
            <w:pPr>
              <w:rPr>
                <w:sz w:val="1"/>
                <w:szCs w:val="1"/>
              </w:rPr>
            </w:pPr>
          </w:p>
        </w:tc>
      </w:tr>
      <w:tr w:rsidR="00DB68E7" w:rsidTr="002E424C">
        <w:trPr>
          <w:trHeight w:val="123"/>
        </w:trPr>
        <w:tc>
          <w:tcPr>
            <w:tcW w:w="3024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DB68E7" w:rsidRDefault="00DB68E7">
            <w:pPr>
              <w:rPr>
                <w:sz w:val="10"/>
                <w:szCs w:val="10"/>
              </w:rPr>
            </w:pPr>
          </w:p>
        </w:tc>
        <w:tc>
          <w:tcPr>
            <w:tcW w:w="2996" w:type="dxa"/>
            <w:vMerge/>
            <w:vAlign w:val="bottom"/>
          </w:tcPr>
          <w:p w:rsidR="00DB68E7" w:rsidRDefault="00DB68E7">
            <w:pPr>
              <w:spacing w:line="197" w:lineRule="exact"/>
              <w:ind w:left="400"/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DB68E7" w:rsidRDefault="00DB68E7" w:rsidP="002E424C">
            <w:pPr>
              <w:spacing w:line="197" w:lineRule="exact"/>
              <w:ind w:left="380"/>
              <w:rPr>
                <w:sz w:val="10"/>
                <w:szCs w:val="1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68E7" w:rsidRDefault="00DB68E7">
            <w:pPr>
              <w:rPr>
                <w:sz w:val="1"/>
                <w:szCs w:val="1"/>
              </w:rPr>
            </w:pPr>
          </w:p>
        </w:tc>
      </w:tr>
      <w:tr w:rsidR="00DB68E7" w:rsidTr="002E424C">
        <w:trPr>
          <w:trHeight w:val="73"/>
        </w:trPr>
        <w:tc>
          <w:tcPr>
            <w:tcW w:w="3024" w:type="dxa"/>
            <w:gridSpan w:val="2"/>
            <w:vMerge/>
            <w:tcBorders>
              <w:left w:val="single" w:sz="4" w:space="0" w:color="auto"/>
            </w:tcBorders>
            <w:vAlign w:val="bottom"/>
          </w:tcPr>
          <w:p w:rsidR="00DB68E7" w:rsidRDefault="00DB68E7">
            <w:pPr>
              <w:rPr>
                <w:sz w:val="6"/>
                <w:szCs w:val="6"/>
              </w:rPr>
            </w:pPr>
          </w:p>
        </w:tc>
        <w:tc>
          <w:tcPr>
            <w:tcW w:w="2996" w:type="dxa"/>
            <w:vMerge/>
            <w:vAlign w:val="bottom"/>
          </w:tcPr>
          <w:p w:rsidR="00DB68E7" w:rsidRDefault="00DB68E7">
            <w:pPr>
              <w:rPr>
                <w:sz w:val="6"/>
                <w:szCs w:val="6"/>
              </w:rPr>
            </w:pPr>
          </w:p>
        </w:tc>
        <w:tc>
          <w:tcPr>
            <w:tcW w:w="2780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DB68E7" w:rsidRDefault="00DB68E7">
            <w:pPr>
              <w:spacing w:line="197" w:lineRule="exact"/>
              <w:ind w:left="380"/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68E7" w:rsidRDefault="00DB68E7">
            <w:pPr>
              <w:rPr>
                <w:sz w:val="1"/>
                <w:szCs w:val="1"/>
              </w:rPr>
            </w:pPr>
          </w:p>
        </w:tc>
      </w:tr>
      <w:tr w:rsidR="00DB68E7" w:rsidTr="002E424C">
        <w:trPr>
          <w:trHeight w:val="232"/>
        </w:trPr>
        <w:tc>
          <w:tcPr>
            <w:tcW w:w="302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B68E7" w:rsidRDefault="00DB68E7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  <w:vMerge/>
            <w:tcBorders>
              <w:bottom w:val="single" w:sz="4" w:space="0" w:color="auto"/>
            </w:tcBorders>
            <w:vAlign w:val="bottom"/>
          </w:tcPr>
          <w:p w:rsidR="00DB68E7" w:rsidRDefault="00DB68E7">
            <w:pPr>
              <w:rPr>
                <w:sz w:val="20"/>
                <w:szCs w:val="20"/>
              </w:rPr>
            </w:pPr>
          </w:p>
        </w:tc>
        <w:tc>
          <w:tcPr>
            <w:tcW w:w="27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B68E7" w:rsidRDefault="00DB68E7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DB68E7" w:rsidRDefault="00DB68E7">
            <w:pPr>
              <w:rPr>
                <w:sz w:val="1"/>
                <w:szCs w:val="1"/>
              </w:rPr>
            </w:pPr>
          </w:p>
        </w:tc>
      </w:tr>
    </w:tbl>
    <w:p w:rsidR="00CF06FA" w:rsidRDefault="00CF06FA">
      <w:pPr>
        <w:spacing w:line="207" w:lineRule="exact"/>
        <w:rPr>
          <w:sz w:val="20"/>
          <w:szCs w:val="20"/>
        </w:rPr>
      </w:pPr>
    </w:p>
    <w:p w:rsidR="00303656" w:rsidRDefault="00303656" w:rsidP="00303656">
      <w:pPr>
        <w:tabs>
          <w:tab w:val="left" w:pos="920"/>
        </w:tabs>
        <w:spacing w:line="242" w:lineRule="auto"/>
        <w:ind w:right="456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11.</w:t>
      </w:r>
      <w:r w:rsidR="009A11BC">
        <w:rPr>
          <w:rFonts w:eastAsia="Times New Roman"/>
          <w:b/>
          <w:bCs/>
          <w:sz w:val="23"/>
          <w:szCs w:val="23"/>
        </w:rPr>
        <w:t>Р</w:t>
      </w:r>
      <w:r w:rsidR="000E4C21">
        <w:rPr>
          <w:rFonts w:eastAsia="Times New Roman"/>
          <w:b/>
          <w:bCs/>
          <w:sz w:val="23"/>
          <w:szCs w:val="23"/>
        </w:rPr>
        <w:t xml:space="preserve">есурсное обеспечение реализации </w:t>
      </w:r>
      <w:r w:rsidR="009A11BC">
        <w:rPr>
          <w:rFonts w:eastAsia="Times New Roman"/>
          <w:b/>
          <w:bCs/>
          <w:sz w:val="23"/>
          <w:szCs w:val="23"/>
        </w:rPr>
        <w:t>проекта</w:t>
      </w:r>
    </w:p>
    <w:p w:rsidR="00CF06FA" w:rsidRPr="00E63B51" w:rsidRDefault="00303656" w:rsidP="00E63B51">
      <w:pPr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sz w:val="24"/>
          <w:szCs w:val="24"/>
        </w:rPr>
        <w:t xml:space="preserve"> </w:t>
      </w:r>
      <w:r w:rsidR="009A11BC">
        <w:rPr>
          <w:rFonts w:eastAsia="Times New Roman"/>
          <w:b/>
          <w:bCs/>
          <w:noProof/>
          <w:sz w:val="1"/>
          <w:szCs w:val="1"/>
        </w:rPr>
        <w:drawing>
          <wp:inline distT="0" distB="0" distL="0" distR="0" wp14:anchorId="7F3AFF6A" wp14:editId="15657D79">
            <wp:extent cx="167640" cy="152400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11BC">
        <w:rPr>
          <w:rFonts w:eastAsia="Times New Roman"/>
          <w:sz w:val="24"/>
          <w:szCs w:val="24"/>
        </w:rPr>
        <w:t xml:space="preserve"> информационные - сбор, обработка, анализ информации, его трансляция;</w:t>
      </w:r>
    </w:p>
    <w:p w:rsidR="00CF06FA" w:rsidRDefault="009A11BC" w:rsidP="00303656">
      <w:pPr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718B3716" wp14:editId="04CD46AD">
            <wp:extent cx="167640" cy="15240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кадровые – педагоги, владеющие </w:t>
      </w:r>
      <w:proofErr w:type="spellStart"/>
      <w:r>
        <w:rPr>
          <w:rFonts w:eastAsia="Times New Roman"/>
          <w:sz w:val="24"/>
          <w:szCs w:val="24"/>
        </w:rPr>
        <w:t>деятельностными</w:t>
      </w:r>
      <w:proofErr w:type="spellEnd"/>
      <w:r>
        <w:rPr>
          <w:rFonts w:eastAsia="Times New Roman"/>
          <w:sz w:val="24"/>
          <w:szCs w:val="24"/>
        </w:rPr>
        <w:t xml:space="preserve"> технологиями;</w:t>
      </w:r>
    </w:p>
    <w:p w:rsidR="00CF06FA" w:rsidRDefault="00CF06FA">
      <w:pPr>
        <w:spacing w:line="9" w:lineRule="exact"/>
        <w:rPr>
          <w:sz w:val="20"/>
          <w:szCs w:val="20"/>
        </w:rPr>
      </w:pPr>
    </w:p>
    <w:p w:rsidR="00CF06FA" w:rsidRDefault="009A11BC" w:rsidP="00303656">
      <w:pPr>
        <w:spacing w:line="246" w:lineRule="auto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521CFBBE" wp14:editId="3CF277E6">
            <wp:extent cx="167640" cy="142875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организационные</w:t>
      </w:r>
      <w:r w:rsidR="00E63B5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– проблемные творческие группы, методическая служба;</w:t>
      </w:r>
    </w:p>
    <w:p w:rsidR="00CF06FA" w:rsidRDefault="00CF06FA">
      <w:pPr>
        <w:spacing w:line="2" w:lineRule="exact"/>
        <w:rPr>
          <w:sz w:val="20"/>
          <w:szCs w:val="20"/>
        </w:rPr>
      </w:pPr>
    </w:p>
    <w:p w:rsidR="00EB5EA8" w:rsidRDefault="00EB5EA8" w:rsidP="00EB5EA8">
      <w:pPr>
        <w:spacing w:line="249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</w:t>
      </w:r>
      <w:r w:rsidR="009A11BC" w:rsidRPr="00EB5EA8">
        <w:rPr>
          <w:rFonts w:eastAsia="Times New Roman"/>
          <w:sz w:val="24"/>
          <w:szCs w:val="24"/>
        </w:rPr>
        <w:t xml:space="preserve">материально – технические – оснащенные кабинеты математической направленности, </w:t>
      </w:r>
    </w:p>
    <w:p w:rsidR="002E424C" w:rsidRPr="00EB5EA8" w:rsidRDefault="009A11BC" w:rsidP="00EB5EA8">
      <w:pPr>
        <w:spacing w:line="249" w:lineRule="auto"/>
        <w:rPr>
          <w:sz w:val="20"/>
          <w:szCs w:val="20"/>
        </w:rPr>
      </w:pPr>
      <w:r w:rsidRPr="00EB5EA8">
        <w:rPr>
          <w:rFonts w:eastAsia="Times New Roman"/>
          <w:sz w:val="24"/>
          <w:szCs w:val="24"/>
        </w:rPr>
        <w:t>наличие высокоскоростного выхода в Интернет.</w:t>
      </w:r>
    </w:p>
    <w:p w:rsidR="00E960F0" w:rsidRPr="00E960F0" w:rsidRDefault="00E960F0" w:rsidP="00E960F0">
      <w:pPr>
        <w:pStyle w:val="a6"/>
        <w:numPr>
          <w:ilvl w:val="0"/>
          <w:numId w:val="27"/>
        </w:numPr>
        <w:spacing w:line="249" w:lineRule="auto"/>
        <w:rPr>
          <w:sz w:val="20"/>
          <w:szCs w:val="20"/>
        </w:rPr>
      </w:pPr>
    </w:p>
    <w:p w:rsidR="002E424C" w:rsidRDefault="002E424C" w:rsidP="004B7D14">
      <w:pPr>
        <w:jc w:val="right"/>
        <w:rPr>
          <w:rFonts w:eastAsia="Times New Roman"/>
          <w:sz w:val="24"/>
          <w:szCs w:val="24"/>
        </w:rPr>
      </w:pPr>
    </w:p>
    <w:p w:rsidR="002E424C" w:rsidRPr="008B7080" w:rsidRDefault="002E424C" w:rsidP="002E424C">
      <w:pPr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8B7080">
        <w:rPr>
          <w:rFonts w:eastAsiaTheme="minorHAnsi"/>
          <w:b/>
          <w:sz w:val="24"/>
          <w:szCs w:val="24"/>
          <w:lang w:eastAsia="en-US"/>
        </w:rPr>
        <w:t>Программа</w:t>
      </w:r>
    </w:p>
    <w:p w:rsidR="00EB5EA8" w:rsidRDefault="002E424C" w:rsidP="00EB5EA8">
      <w:pPr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proofErr w:type="gramStart"/>
      <w:r w:rsidRPr="008B7080">
        <w:rPr>
          <w:rFonts w:eastAsiaTheme="minorHAnsi"/>
          <w:b/>
          <w:sz w:val="24"/>
          <w:szCs w:val="24"/>
          <w:lang w:eastAsia="en-US"/>
        </w:rPr>
        <w:t>проектной</w:t>
      </w:r>
      <w:proofErr w:type="gramEnd"/>
      <w:r w:rsidRPr="008B7080">
        <w:rPr>
          <w:rFonts w:eastAsiaTheme="minorHAnsi"/>
          <w:b/>
          <w:sz w:val="24"/>
          <w:szCs w:val="24"/>
          <w:lang w:eastAsia="en-US"/>
        </w:rPr>
        <w:t xml:space="preserve"> и исследовательской д</w:t>
      </w:r>
      <w:r w:rsidR="00EB5EA8">
        <w:rPr>
          <w:rFonts w:eastAsiaTheme="minorHAnsi"/>
          <w:b/>
          <w:sz w:val="24"/>
          <w:szCs w:val="24"/>
          <w:lang w:eastAsia="en-US"/>
        </w:rPr>
        <w:t>еятельности обучающихся "Сфера".</w:t>
      </w:r>
    </w:p>
    <w:p w:rsidR="002E424C" w:rsidRPr="008B7080" w:rsidRDefault="002E424C" w:rsidP="002E424C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8B7080">
        <w:rPr>
          <w:rFonts w:eastAsiaTheme="minorHAnsi"/>
          <w:b/>
          <w:sz w:val="24"/>
          <w:szCs w:val="24"/>
          <w:lang w:eastAsia="en-US"/>
        </w:rPr>
        <w:t>Общие положения:</w:t>
      </w:r>
    </w:p>
    <w:p w:rsidR="002E424C" w:rsidRPr="008B7080" w:rsidRDefault="002E424C" w:rsidP="002E424C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sz w:val="24"/>
          <w:szCs w:val="24"/>
          <w:lang w:eastAsia="en-US"/>
        </w:rPr>
        <w:t>Программа «Сфера» разработана на основе Конвенции о правах ребенка,                                                 закона РФ  «Об образовании».</w:t>
      </w:r>
    </w:p>
    <w:p w:rsidR="002E424C" w:rsidRPr="008B7080" w:rsidRDefault="002E424C" w:rsidP="002E424C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8B7080">
        <w:rPr>
          <w:rFonts w:eastAsiaTheme="minorHAnsi"/>
          <w:sz w:val="24"/>
          <w:szCs w:val="24"/>
          <w:lang w:eastAsia="en-US"/>
        </w:rPr>
        <w:t>Предназначена</w:t>
      </w:r>
      <w:proofErr w:type="gramEnd"/>
      <w:r w:rsidRPr="008B7080">
        <w:rPr>
          <w:rFonts w:eastAsiaTheme="minorHAnsi"/>
          <w:sz w:val="24"/>
          <w:szCs w:val="24"/>
          <w:lang w:eastAsia="en-US"/>
        </w:rPr>
        <w:t xml:space="preserve">  для обучающихся основной и средней школы, интересующихся исследовательской и проектной деятельностью. </w:t>
      </w:r>
    </w:p>
    <w:p w:rsidR="002E424C" w:rsidRPr="008B7080" w:rsidRDefault="002E424C" w:rsidP="002E424C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sz w:val="24"/>
          <w:szCs w:val="24"/>
          <w:lang w:eastAsia="en-US"/>
        </w:rPr>
        <w:t xml:space="preserve">Направлена на обеспечение  функциональной грамотности и социальной </w:t>
      </w:r>
      <w:proofErr w:type="gramStart"/>
      <w:r w:rsidRPr="008B7080">
        <w:rPr>
          <w:rFonts w:eastAsiaTheme="minorHAnsi"/>
          <w:sz w:val="24"/>
          <w:szCs w:val="24"/>
          <w:lang w:eastAsia="en-US"/>
        </w:rPr>
        <w:t>адаптации</w:t>
      </w:r>
      <w:proofErr w:type="gramEnd"/>
      <w:r w:rsidRPr="008B7080">
        <w:rPr>
          <w:rFonts w:eastAsiaTheme="minorHAnsi"/>
          <w:sz w:val="24"/>
          <w:szCs w:val="24"/>
          <w:lang w:eastAsia="en-US"/>
        </w:rPr>
        <w:t xml:space="preserve"> обучающихся на основе приобретения ими опыта в сфере обучения, познания, профессионально-трудового выбора, личностного развития и ценностных ориентаций.</w:t>
      </w:r>
    </w:p>
    <w:p w:rsidR="002E424C" w:rsidRPr="008B7080" w:rsidRDefault="002E424C" w:rsidP="002E424C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sz w:val="24"/>
          <w:szCs w:val="24"/>
          <w:lang w:eastAsia="en-US"/>
        </w:rPr>
        <w:t xml:space="preserve"> Система занятий ориентирована на формирование активной личности, мотивированной   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2E424C" w:rsidRPr="008B7080" w:rsidRDefault="002E424C" w:rsidP="002E424C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sz w:val="24"/>
          <w:szCs w:val="24"/>
          <w:lang w:eastAsia="en-US"/>
        </w:rPr>
        <w:t>Состоит из  3 модулей:</w:t>
      </w:r>
    </w:p>
    <w:p w:rsidR="002E424C" w:rsidRPr="008B7080" w:rsidRDefault="002E424C" w:rsidP="002E424C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sz w:val="24"/>
          <w:szCs w:val="24"/>
          <w:lang w:eastAsia="en-US"/>
        </w:rPr>
        <w:t>1.Теоретический: Выработка гипотезы, постановка проблемы, планирование учебных действий, сопоставление фактов, написание творческой работы;</w:t>
      </w:r>
    </w:p>
    <w:p w:rsidR="002E424C" w:rsidRPr="008B7080" w:rsidRDefault="002E424C" w:rsidP="002E424C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sz w:val="24"/>
          <w:szCs w:val="24"/>
          <w:lang w:eastAsia="en-US"/>
        </w:rPr>
        <w:t>2.</w:t>
      </w:r>
      <w:proofErr w:type="gramStart"/>
      <w:r w:rsidRPr="008B7080">
        <w:rPr>
          <w:rFonts w:eastAsiaTheme="minorHAnsi"/>
          <w:sz w:val="24"/>
          <w:szCs w:val="24"/>
          <w:lang w:eastAsia="en-US"/>
        </w:rPr>
        <w:t>Практический</w:t>
      </w:r>
      <w:proofErr w:type="gramEnd"/>
      <w:r w:rsidRPr="008B7080">
        <w:rPr>
          <w:rFonts w:eastAsiaTheme="minorHAnsi"/>
          <w:sz w:val="24"/>
          <w:szCs w:val="24"/>
          <w:lang w:eastAsia="en-US"/>
        </w:rPr>
        <w:t xml:space="preserve">: проведение исследовательских работ по данной теме, опросов, опытов; </w:t>
      </w:r>
    </w:p>
    <w:p w:rsidR="002E424C" w:rsidRPr="008B7080" w:rsidRDefault="002E424C" w:rsidP="002E424C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sz w:val="24"/>
          <w:szCs w:val="24"/>
          <w:lang w:eastAsia="en-US"/>
        </w:rPr>
        <w:t>3.Представление результатов: оформление результатов  в виде буклетов и презентаций,</w:t>
      </w:r>
    </w:p>
    <w:p w:rsidR="002E424C" w:rsidRPr="008B7080" w:rsidRDefault="002E424C" w:rsidP="002E424C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sz w:val="24"/>
          <w:szCs w:val="24"/>
          <w:lang w:eastAsia="en-US"/>
        </w:rPr>
        <w:t>участие в научно-практической конференции.</w:t>
      </w:r>
    </w:p>
    <w:p w:rsidR="002E424C" w:rsidRPr="008B7080" w:rsidRDefault="002E424C" w:rsidP="002E424C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b/>
          <w:sz w:val="24"/>
          <w:szCs w:val="24"/>
          <w:lang w:eastAsia="en-US"/>
        </w:rPr>
        <w:t>Цель программы:</w:t>
      </w:r>
      <w:r w:rsidRPr="008B7080">
        <w:rPr>
          <w:rFonts w:eastAsiaTheme="minorHAnsi"/>
          <w:sz w:val="24"/>
          <w:szCs w:val="24"/>
          <w:lang w:eastAsia="en-US"/>
        </w:rPr>
        <w:t xml:space="preserve"> развитие познавательных интересов, интеллектуальных, творческих и коммуникативных способностей учащихся, определяющих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пути.</w:t>
      </w:r>
    </w:p>
    <w:p w:rsidR="002E424C" w:rsidRPr="008B7080" w:rsidRDefault="002E424C" w:rsidP="002E424C">
      <w:pPr>
        <w:spacing w:after="200"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8B7080">
        <w:rPr>
          <w:rFonts w:eastAsiaTheme="minorHAnsi"/>
          <w:sz w:val="24"/>
          <w:szCs w:val="24"/>
          <w:lang w:eastAsia="en-US"/>
        </w:rPr>
        <w:t> </w:t>
      </w:r>
      <w:r w:rsidRPr="008B7080">
        <w:rPr>
          <w:rFonts w:eastAsiaTheme="minorHAnsi"/>
          <w:b/>
          <w:sz w:val="24"/>
          <w:szCs w:val="24"/>
          <w:lang w:eastAsia="en-US"/>
        </w:rPr>
        <w:t>Задачи:</w:t>
      </w:r>
    </w:p>
    <w:p w:rsidR="002E424C" w:rsidRPr="008B7080" w:rsidRDefault="002E424C" w:rsidP="002E424C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sz w:val="24"/>
          <w:szCs w:val="24"/>
          <w:lang w:eastAsia="en-US"/>
        </w:rPr>
        <w:t>-приобретение знаний о структуре проектной, исследовательской деятельности, о способах поиска необходимой для исследования информации, о способах обработки результатов и их презентации;</w:t>
      </w:r>
    </w:p>
    <w:p w:rsidR="002E424C" w:rsidRPr="008B7080" w:rsidRDefault="002E424C" w:rsidP="002E424C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sz w:val="24"/>
          <w:szCs w:val="24"/>
          <w:lang w:eastAsia="en-US"/>
        </w:rPr>
        <w:t>-овладение способами деятельностей: учебно-познавательной, информационно-коммуникативной, рефлексивной;</w:t>
      </w:r>
    </w:p>
    <w:p w:rsidR="002E424C" w:rsidRPr="008B7080" w:rsidRDefault="002E424C" w:rsidP="002E424C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sz w:val="24"/>
          <w:szCs w:val="24"/>
          <w:lang w:eastAsia="en-US"/>
        </w:rPr>
        <w:t>-освоение ключевых компетенций: ценностно-смысловой, учебно-познавательной, информационной, коммуникативной;</w:t>
      </w:r>
    </w:p>
    <w:p w:rsidR="002E424C" w:rsidRPr="008B7080" w:rsidRDefault="002E424C" w:rsidP="002E424C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sz w:val="24"/>
          <w:szCs w:val="24"/>
          <w:lang w:eastAsia="en-US"/>
        </w:rPr>
        <w:t>-формирования умений публичной защиты работы.</w:t>
      </w:r>
    </w:p>
    <w:p w:rsidR="002E424C" w:rsidRPr="008B7080" w:rsidRDefault="002E424C" w:rsidP="002E424C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sz w:val="24"/>
          <w:szCs w:val="24"/>
          <w:lang w:eastAsia="en-US"/>
        </w:rPr>
        <w:t>Программа «Сфера» рассчитана на 102 часа.</w:t>
      </w:r>
    </w:p>
    <w:p w:rsidR="002E424C" w:rsidRPr="008B7080" w:rsidRDefault="002E424C" w:rsidP="002E424C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sz w:val="24"/>
          <w:szCs w:val="24"/>
          <w:lang w:eastAsia="en-US"/>
        </w:rPr>
        <w:t>В основе практической работы лежит выполнение различных заданий по выполнению</w:t>
      </w:r>
      <w:r w:rsidR="0034629D">
        <w:rPr>
          <w:rFonts w:eastAsiaTheme="minorHAnsi"/>
          <w:sz w:val="24"/>
          <w:szCs w:val="24"/>
          <w:lang w:eastAsia="en-US"/>
        </w:rPr>
        <w:t xml:space="preserve">                  </w:t>
      </w:r>
      <w:r w:rsidRPr="008B7080">
        <w:rPr>
          <w:rFonts w:eastAsiaTheme="minorHAnsi"/>
          <w:sz w:val="24"/>
          <w:szCs w:val="24"/>
          <w:lang w:eastAsia="en-US"/>
        </w:rPr>
        <w:t xml:space="preserve"> учебно-исследовательских проектов на тему «Мы познаём мир».</w:t>
      </w:r>
    </w:p>
    <w:p w:rsidR="002E424C" w:rsidRPr="008B7080" w:rsidRDefault="002E424C" w:rsidP="002E424C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sz w:val="24"/>
          <w:szCs w:val="24"/>
          <w:lang w:eastAsia="en-US"/>
        </w:rPr>
        <w:lastRenderedPageBreak/>
        <w:t>Результаты обучения данному курсу достигаются в каждом образовательном модуле. В планирование содержания включены  дискуссии, которые проводятся по окончании изучения каждого тематического модуля. Система заданий призвана обеспечить тесную взаимосвязь различных способов и форм учебной деятельности: использование различных алгоритмов усвоения знаний и умений, внедрение групповых методов работы, творческих заданий, в том числе методики исследовательских проектов.</w:t>
      </w:r>
    </w:p>
    <w:p w:rsidR="002E424C" w:rsidRPr="008B7080" w:rsidRDefault="002E424C" w:rsidP="002E424C">
      <w:pPr>
        <w:spacing w:after="200" w:line="276" w:lineRule="auto"/>
        <w:jc w:val="both"/>
        <w:rPr>
          <w:rFonts w:eastAsiaTheme="minorHAnsi"/>
          <w:b/>
          <w:i/>
          <w:sz w:val="24"/>
          <w:szCs w:val="24"/>
          <w:u w:val="single"/>
          <w:lang w:eastAsia="en-US"/>
        </w:rPr>
      </w:pPr>
      <w:r w:rsidRPr="008B7080">
        <w:rPr>
          <w:rFonts w:eastAsiaTheme="minorHAnsi"/>
          <w:b/>
          <w:i/>
          <w:sz w:val="24"/>
          <w:szCs w:val="24"/>
          <w:lang w:eastAsia="en-US"/>
        </w:rPr>
        <w:t xml:space="preserve">В результате работы по программе «Проектная и исследовательская деятельность» </w:t>
      </w:r>
      <w:r w:rsidRPr="008B7080">
        <w:rPr>
          <w:rFonts w:eastAsiaTheme="minorHAnsi"/>
          <w:b/>
          <w:i/>
          <w:sz w:val="24"/>
          <w:szCs w:val="24"/>
          <w:u w:val="single"/>
          <w:lang w:eastAsia="en-US"/>
        </w:rPr>
        <w:t>учащиеся должны знать:</w:t>
      </w:r>
    </w:p>
    <w:p w:rsidR="002E424C" w:rsidRPr="008B7080" w:rsidRDefault="002E424C" w:rsidP="002E424C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sz w:val="24"/>
          <w:szCs w:val="24"/>
          <w:lang w:eastAsia="en-US"/>
        </w:rPr>
        <w:t>– структуру проектной и исследовательской деятельности учащихся; </w:t>
      </w:r>
      <w:r w:rsidRPr="008B7080">
        <w:rPr>
          <w:rFonts w:eastAsiaTheme="minorHAnsi"/>
          <w:sz w:val="24"/>
          <w:szCs w:val="24"/>
          <w:lang w:eastAsia="en-US"/>
        </w:rPr>
        <w:br/>
        <w:t>– основное отличие цели и задач проектной и исследовательской работы; объекта и предмета исследования; </w:t>
      </w:r>
      <w:r w:rsidRPr="008B7080">
        <w:rPr>
          <w:rFonts w:eastAsiaTheme="minorHAnsi"/>
          <w:sz w:val="24"/>
          <w:szCs w:val="24"/>
          <w:lang w:eastAsia="en-US"/>
        </w:rPr>
        <w:br/>
        <w:t>– структуру речевых конструкций гипотезы исследования; </w:t>
      </w:r>
      <w:r w:rsidRPr="008B7080">
        <w:rPr>
          <w:rFonts w:eastAsiaTheme="minorHAnsi"/>
          <w:sz w:val="24"/>
          <w:szCs w:val="24"/>
          <w:lang w:eastAsia="en-US"/>
        </w:rPr>
        <w:br/>
        <w:t>– основные информационные источники поиска необходимой информации; </w:t>
      </w:r>
      <w:r w:rsidRPr="008B7080">
        <w:rPr>
          <w:rFonts w:eastAsiaTheme="minorHAnsi"/>
          <w:sz w:val="24"/>
          <w:szCs w:val="24"/>
          <w:lang w:eastAsia="en-US"/>
        </w:rPr>
        <w:br/>
        <w:t>– правила оформления списка используемой литературы; </w:t>
      </w:r>
      <w:r w:rsidRPr="008B7080">
        <w:rPr>
          <w:rFonts w:eastAsiaTheme="minorHAnsi"/>
          <w:sz w:val="24"/>
          <w:szCs w:val="24"/>
          <w:lang w:eastAsia="en-US"/>
        </w:rPr>
        <w:br/>
        <w:t>– способы обработки и презентации результатов.</w:t>
      </w:r>
    </w:p>
    <w:p w:rsidR="002E424C" w:rsidRPr="008B7080" w:rsidRDefault="002E424C" w:rsidP="002E424C">
      <w:pPr>
        <w:spacing w:after="200" w:line="276" w:lineRule="auto"/>
        <w:jc w:val="both"/>
        <w:rPr>
          <w:rFonts w:eastAsiaTheme="minorHAnsi"/>
          <w:b/>
          <w:i/>
          <w:sz w:val="24"/>
          <w:szCs w:val="24"/>
          <w:u w:val="single"/>
          <w:lang w:eastAsia="en-US"/>
        </w:rPr>
      </w:pPr>
      <w:r w:rsidRPr="008B7080">
        <w:rPr>
          <w:rFonts w:eastAsiaTheme="minorHAnsi"/>
          <w:b/>
          <w:i/>
          <w:sz w:val="24"/>
          <w:szCs w:val="24"/>
          <w:u w:val="single"/>
          <w:lang w:eastAsia="en-US"/>
        </w:rPr>
        <w:t>Учащиеся должны уметь:</w:t>
      </w:r>
    </w:p>
    <w:p w:rsidR="002E424C" w:rsidRPr="008B7080" w:rsidRDefault="002E424C" w:rsidP="002E424C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sz w:val="24"/>
          <w:szCs w:val="24"/>
          <w:lang w:eastAsia="en-US"/>
        </w:rPr>
        <w:t>– определять характеристику объекта познания, поиск функциональных связей и отношений между частями целого;</w:t>
      </w:r>
      <w:r w:rsidRPr="008B7080">
        <w:rPr>
          <w:rFonts w:eastAsiaTheme="minorHAnsi"/>
          <w:sz w:val="24"/>
          <w:szCs w:val="24"/>
          <w:lang w:eastAsia="en-US"/>
        </w:rPr>
        <w:br/>
        <w:t>– разделять проектную и исследовательскую деятельность на этапы; </w:t>
      </w:r>
      <w:r w:rsidRPr="008B7080">
        <w:rPr>
          <w:rFonts w:eastAsiaTheme="minorHAnsi"/>
          <w:sz w:val="24"/>
          <w:szCs w:val="24"/>
          <w:lang w:eastAsia="en-US"/>
        </w:rPr>
        <w:br/>
        <w:t xml:space="preserve">– самостоятельно организовывать деятельность по реализации учебно-исследовательских проектов (постановка цели, определение оптимального соотношения цели и средств и </w:t>
      </w:r>
      <w:proofErr w:type="spellStart"/>
      <w:proofErr w:type="gramStart"/>
      <w:r w:rsidRPr="008B7080">
        <w:rPr>
          <w:rFonts w:eastAsiaTheme="minorHAnsi"/>
          <w:sz w:val="24"/>
          <w:szCs w:val="24"/>
          <w:lang w:eastAsia="en-US"/>
        </w:rPr>
        <w:t>др</w:t>
      </w:r>
      <w:proofErr w:type="spellEnd"/>
      <w:proofErr w:type="gramEnd"/>
      <w:r w:rsidRPr="008B7080">
        <w:rPr>
          <w:rFonts w:eastAsiaTheme="minorHAnsi"/>
          <w:sz w:val="24"/>
          <w:szCs w:val="24"/>
          <w:lang w:eastAsia="en-US"/>
        </w:rPr>
        <w:t>);</w:t>
      </w:r>
      <w:r w:rsidRPr="008B7080">
        <w:rPr>
          <w:rFonts w:eastAsiaTheme="minorHAnsi"/>
          <w:sz w:val="24"/>
          <w:szCs w:val="24"/>
          <w:lang w:eastAsia="en-US"/>
        </w:rPr>
        <w:br/>
        <w:t>– выдвигать гипотезы, осуществлять их проверку; </w:t>
      </w:r>
      <w:r w:rsidRPr="008B7080">
        <w:rPr>
          <w:rFonts w:eastAsiaTheme="minorHAnsi"/>
          <w:sz w:val="24"/>
          <w:szCs w:val="24"/>
          <w:lang w:eastAsia="en-US"/>
        </w:rPr>
        <w:br/>
        <w:t xml:space="preserve">– планировать  и  координировать  совместную   учебно-исследовательскую деятельность по реализации проекта в </w:t>
      </w:r>
      <w:proofErr w:type="spellStart"/>
      <w:r w:rsidRPr="008B7080">
        <w:rPr>
          <w:rFonts w:eastAsiaTheme="minorHAnsi"/>
          <w:sz w:val="24"/>
          <w:szCs w:val="24"/>
          <w:lang w:eastAsia="en-US"/>
        </w:rPr>
        <w:t>микрогруппе</w:t>
      </w:r>
      <w:proofErr w:type="spellEnd"/>
      <w:r w:rsidRPr="008B7080">
        <w:rPr>
          <w:rFonts w:eastAsiaTheme="minorHAnsi"/>
          <w:sz w:val="24"/>
          <w:szCs w:val="24"/>
          <w:lang w:eastAsia="en-US"/>
        </w:rPr>
        <w:t xml:space="preserve"> (согласование и координация деятельности с другими ее участниками; объективное оценивание своего вклада в решение общих задач группы; учет особенностей различного ролевого поведения – лидер, подчиненный);</w:t>
      </w:r>
      <w:r w:rsidRPr="008B7080">
        <w:rPr>
          <w:rFonts w:eastAsiaTheme="minorHAnsi"/>
          <w:sz w:val="24"/>
          <w:szCs w:val="24"/>
          <w:lang w:eastAsia="en-US"/>
        </w:rPr>
        <w:br/>
        <w:t>– пользоваться библиотечными каталогами, специальными справочниками, универсальными энциклопедиями для поиска учебной информации о биологических объектах.</w:t>
      </w:r>
    </w:p>
    <w:p w:rsidR="002E424C" w:rsidRPr="008B7080" w:rsidRDefault="002E424C" w:rsidP="002E424C">
      <w:pPr>
        <w:spacing w:after="200"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8B7080">
        <w:rPr>
          <w:rFonts w:eastAsiaTheme="minorHAnsi"/>
          <w:b/>
          <w:sz w:val="24"/>
          <w:szCs w:val="24"/>
          <w:lang w:eastAsia="en-US"/>
        </w:rPr>
        <w:t>Методы и средства обучения:</w:t>
      </w:r>
    </w:p>
    <w:p w:rsidR="002E424C" w:rsidRPr="008B7080" w:rsidRDefault="002E424C" w:rsidP="002E424C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sz w:val="24"/>
          <w:szCs w:val="24"/>
          <w:lang w:eastAsia="en-US"/>
        </w:rPr>
        <w:t>Методы обучения как способы организации учебной деятельности учащихся являются важным фактором успешности усвоения знаний, а также развития познавательных способностей и личностных качеств. Применительно к обучению интеллектуально одаренных учащихся, безусловно, ведущими и основными являются методы творческого характера – проблемные, поисковые, эвристические, исследовательские, проектные – в сочетании с методами самостоятельной, индивидуальной и групповой работы. Эти методы имеют высокий познавательно-мотивирующий потенциал и соответствуют уровню познавательной активности и интересов одаренных учащихся. Они исключительно эффективны для развития творческого мышления и многих важных качеств личности (познавательной мотивации, настойчивости, самостоятельности, уверенности в себе, эмоциональной стабильности и способности к сотрудничеству).</w:t>
      </w:r>
    </w:p>
    <w:p w:rsidR="0034629D" w:rsidRDefault="002E424C" w:rsidP="002E424C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b/>
          <w:sz w:val="24"/>
          <w:szCs w:val="24"/>
          <w:lang w:eastAsia="en-US"/>
        </w:rPr>
        <w:t xml:space="preserve">Принципы:                                                                                                                                      </w:t>
      </w:r>
      <w:r w:rsidR="0034629D">
        <w:rPr>
          <w:rFonts w:eastAsiaTheme="minorHAnsi"/>
          <w:b/>
          <w:sz w:val="24"/>
          <w:szCs w:val="24"/>
          <w:lang w:eastAsia="en-US"/>
        </w:rPr>
        <w:t xml:space="preserve">        </w:t>
      </w:r>
      <w:r w:rsidRPr="008B7080">
        <w:rPr>
          <w:rFonts w:eastAsiaTheme="minorHAnsi"/>
          <w:b/>
          <w:sz w:val="24"/>
          <w:szCs w:val="24"/>
          <w:lang w:eastAsia="en-US"/>
        </w:rPr>
        <w:t xml:space="preserve">  </w:t>
      </w:r>
      <w:proofErr w:type="gramStart"/>
      <w:r w:rsidRPr="008B7080">
        <w:rPr>
          <w:rFonts w:eastAsiaTheme="minorHAnsi"/>
          <w:sz w:val="24"/>
          <w:szCs w:val="24"/>
          <w:lang w:eastAsia="en-US"/>
        </w:rPr>
        <w:t>-П</w:t>
      </w:r>
      <w:proofErr w:type="gramEnd"/>
      <w:r w:rsidRPr="008B7080">
        <w:rPr>
          <w:rFonts w:eastAsiaTheme="minorHAnsi"/>
          <w:sz w:val="24"/>
          <w:szCs w:val="24"/>
          <w:lang w:eastAsia="en-US"/>
        </w:rPr>
        <w:t>ринцип гуманизации – заключается в ориентации образовательного  процесса на личность воспитанника, что проявляется в выборе содержания, методов, средств обучения и воспитания. Воспитанник находится в центре образовательного про</w:t>
      </w:r>
      <w:r w:rsidR="0034629D">
        <w:rPr>
          <w:rFonts w:eastAsiaTheme="minorHAnsi"/>
          <w:sz w:val="24"/>
          <w:szCs w:val="24"/>
          <w:lang w:eastAsia="en-US"/>
        </w:rPr>
        <w:t>цесса,</w:t>
      </w:r>
    </w:p>
    <w:p w:rsidR="0034629D" w:rsidRDefault="0034629D" w:rsidP="002E424C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34629D" w:rsidRDefault="0034629D" w:rsidP="002E424C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2E424C" w:rsidRPr="008B7080" w:rsidRDefault="002E424C" w:rsidP="002E424C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sz w:val="24"/>
          <w:szCs w:val="24"/>
          <w:lang w:eastAsia="en-US"/>
        </w:rPr>
        <w:t>-Принцип индивидуализации – состоит в учете психологических индивидуальных различий детей: их темперамента, мышления, динамики психических процессов и т.д.</w:t>
      </w:r>
      <w:proofErr w:type="gramStart"/>
      <w:r w:rsidRPr="008B7080">
        <w:rPr>
          <w:rFonts w:eastAsiaTheme="minorHAnsi"/>
          <w:sz w:val="24"/>
          <w:szCs w:val="24"/>
          <w:lang w:eastAsia="en-US"/>
        </w:rPr>
        <w:br/>
        <w:t>-</w:t>
      </w:r>
      <w:proofErr w:type="gramEnd"/>
      <w:r w:rsidRPr="008B7080">
        <w:rPr>
          <w:rFonts w:eastAsiaTheme="minorHAnsi"/>
          <w:sz w:val="24"/>
          <w:szCs w:val="24"/>
          <w:lang w:eastAsia="en-US"/>
        </w:rPr>
        <w:t>Принцип интегральности – объединяет и оказывает влияние на учебную и проектную деятельности обучающихся, когда опыт и навыки, полученные при выполнении исследовательских и творческих работ, используются на занятиях и содействуют повышению успеваемости и развитию психологической сферы;</w:t>
      </w:r>
      <w:r w:rsidRPr="008B7080">
        <w:rPr>
          <w:rFonts w:eastAsiaTheme="minorHAnsi"/>
          <w:sz w:val="24"/>
          <w:szCs w:val="24"/>
          <w:lang w:eastAsia="en-US"/>
        </w:rPr>
        <w:br/>
        <w:t>-Принцип непрерывности – определяет процесс длительного профессионально ориентирующего образования  и воспитания в творческом объединении учащихся различных возрастов и научных  руководителей.</w:t>
      </w:r>
    </w:p>
    <w:p w:rsidR="002E424C" w:rsidRPr="008B7080" w:rsidRDefault="002E424C" w:rsidP="002E424C">
      <w:pPr>
        <w:jc w:val="both"/>
        <w:rPr>
          <w:rFonts w:eastAsiaTheme="minorHAnsi"/>
          <w:b/>
          <w:sz w:val="24"/>
          <w:szCs w:val="24"/>
          <w:lang w:eastAsia="en-US"/>
        </w:rPr>
      </w:pPr>
      <w:r w:rsidRPr="008B7080">
        <w:rPr>
          <w:rFonts w:eastAsiaTheme="minorHAnsi"/>
          <w:b/>
          <w:sz w:val="24"/>
          <w:szCs w:val="24"/>
          <w:lang w:eastAsia="en-US"/>
        </w:rPr>
        <w:t>Этапы организации  работы:</w:t>
      </w:r>
    </w:p>
    <w:p w:rsidR="002E424C" w:rsidRPr="008B7080" w:rsidRDefault="002E424C" w:rsidP="002E424C">
      <w:pPr>
        <w:jc w:val="both"/>
        <w:rPr>
          <w:rFonts w:eastAsiaTheme="minorHAnsi"/>
          <w:b/>
          <w:sz w:val="24"/>
          <w:szCs w:val="24"/>
          <w:lang w:eastAsia="en-US"/>
        </w:rPr>
      </w:pPr>
    </w:p>
    <w:p w:rsidR="002E424C" w:rsidRPr="008B7080" w:rsidRDefault="002E424C" w:rsidP="002E424C">
      <w:pPr>
        <w:jc w:val="both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b/>
          <w:sz w:val="24"/>
          <w:szCs w:val="24"/>
          <w:lang w:eastAsia="en-US"/>
        </w:rPr>
        <w:t xml:space="preserve">1.Организационно-подготовительный. </w:t>
      </w:r>
    </w:p>
    <w:p w:rsidR="002E424C" w:rsidRPr="008B7080" w:rsidRDefault="002E424C" w:rsidP="002E424C">
      <w:pPr>
        <w:jc w:val="both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sz w:val="24"/>
          <w:szCs w:val="24"/>
          <w:lang w:eastAsia="en-US"/>
        </w:rPr>
        <w:t>Формирование групп учащихся. Определение целей и задач.</w:t>
      </w:r>
    </w:p>
    <w:p w:rsidR="002E424C" w:rsidRPr="008B7080" w:rsidRDefault="002E424C" w:rsidP="002E424C">
      <w:pPr>
        <w:jc w:val="both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sz w:val="24"/>
          <w:szCs w:val="24"/>
          <w:lang w:eastAsia="en-US"/>
        </w:rPr>
        <w:t>Теоретическая подготовка. Знакомство с научно-исследовательской деятельностью.</w:t>
      </w:r>
    </w:p>
    <w:p w:rsidR="002E424C" w:rsidRPr="008B7080" w:rsidRDefault="002E424C" w:rsidP="002E424C">
      <w:pPr>
        <w:spacing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</w:p>
    <w:p w:rsidR="002E424C" w:rsidRPr="008B7080" w:rsidRDefault="002E424C" w:rsidP="002E424C">
      <w:pPr>
        <w:spacing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8B7080">
        <w:rPr>
          <w:rFonts w:eastAsiaTheme="minorHAnsi"/>
          <w:b/>
          <w:sz w:val="24"/>
          <w:szCs w:val="24"/>
          <w:lang w:eastAsia="en-US"/>
        </w:rPr>
        <w:t>2.Практическая подготовка. На практических занятиях учащиеся учатся:</w:t>
      </w:r>
    </w:p>
    <w:p w:rsidR="002E424C" w:rsidRPr="008B7080" w:rsidRDefault="002E424C" w:rsidP="002E424C">
      <w:pPr>
        <w:jc w:val="both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sz w:val="24"/>
          <w:szCs w:val="24"/>
          <w:lang w:eastAsia="en-US"/>
        </w:rPr>
        <w:t>пользоваться современным оборудованием;</w:t>
      </w:r>
    </w:p>
    <w:p w:rsidR="002E424C" w:rsidRPr="008B7080" w:rsidRDefault="002E424C" w:rsidP="002E424C">
      <w:pPr>
        <w:jc w:val="both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sz w:val="24"/>
          <w:szCs w:val="24"/>
          <w:lang w:eastAsia="en-US"/>
        </w:rPr>
        <w:t>составлять графики, таблицы, диаграммы;</w:t>
      </w:r>
    </w:p>
    <w:p w:rsidR="002E424C" w:rsidRPr="008B7080" w:rsidRDefault="002E424C" w:rsidP="002E424C">
      <w:pPr>
        <w:jc w:val="both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sz w:val="24"/>
          <w:szCs w:val="24"/>
          <w:lang w:eastAsia="en-US"/>
        </w:rPr>
        <w:t>работать с каталогами;</w:t>
      </w:r>
    </w:p>
    <w:p w:rsidR="002E424C" w:rsidRPr="008B7080" w:rsidRDefault="002E424C" w:rsidP="002E424C">
      <w:pPr>
        <w:jc w:val="both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sz w:val="24"/>
          <w:szCs w:val="24"/>
          <w:lang w:eastAsia="en-US"/>
        </w:rPr>
        <w:t>составлять библиографию, рецензии;</w:t>
      </w:r>
    </w:p>
    <w:p w:rsidR="002E424C" w:rsidRPr="008B7080" w:rsidRDefault="002E424C" w:rsidP="002E424C">
      <w:pPr>
        <w:jc w:val="both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sz w:val="24"/>
          <w:szCs w:val="24"/>
          <w:lang w:eastAsia="en-US"/>
        </w:rPr>
        <w:t>составлять презентации публичных выступлений;</w:t>
      </w:r>
    </w:p>
    <w:p w:rsidR="002E424C" w:rsidRPr="008B7080" w:rsidRDefault="002E424C" w:rsidP="002E424C">
      <w:pPr>
        <w:jc w:val="both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sz w:val="24"/>
          <w:szCs w:val="24"/>
          <w:lang w:eastAsia="en-US"/>
        </w:rPr>
        <w:t>выбору темы исследования;</w:t>
      </w:r>
    </w:p>
    <w:p w:rsidR="002E424C" w:rsidRPr="008B7080" w:rsidRDefault="002E424C" w:rsidP="002E424C">
      <w:pPr>
        <w:jc w:val="both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sz w:val="24"/>
          <w:szCs w:val="24"/>
          <w:lang w:eastAsia="en-US"/>
        </w:rPr>
        <w:t>определению проблем, требующих решения;</w:t>
      </w:r>
    </w:p>
    <w:p w:rsidR="002E424C" w:rsidRPr="008B7080" w:rsidRDefault="002E424C" w:rsidP="002E424C">
      <w:pPr>
        <w:jc w:val="both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sz w:val="24"/>
          <w:szCs w:val="24"/>
          <w:lang w:eastAsia="en-US"/>
        </w:rPr>
        <w:t>формулированию темы предполагаемого исследования.</w:t>
      </w:r>
    </w:p>
    <w:p w:rsidR="002E424C" w:rsidRPr="008B7080" w:rsidRDefault="002E424C" w:rsidP="002E424C">
      <w:pPr>
        <w:spacing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</w:p>
    <w:p w:rsidR="002E424C" w:rsidRPr="008B7080" w:rsidRDefault="002E424C" w:rsidP="002E424C">
      <w:pPr>
        <w:spacing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8B7080">
        <w:rPr>
          <w:rFonts w:eastAsiaTheme="minorHAnsi"/>
          <w:b/>
          <w:sz w:val="24"/>
          <w:szCs w:val="24"/>
          <w:lang w:eastAsia="en-US"/>
        </w:rPr>
        <w:t xml:space="preserve">3.Планирование </w:t>
      </w:r>
      <w:proofErr w:type="gramStart"/>
      <w:r w:rsidRPr="008B7080">
        <w:rPr>
          <w:rFonts w:eastAsiaTheme="minorHAnsi"/>
          <w:b/>
          <w:sz w:val="24"/>
          <w:szCs w:val="24"/>
          <w:lang w:eastAsia="en-US"/>
        </w:rPr>
        <w:t>проектной</w:t>
      </w:r>
      <w:proofErr w:type="gramEnd"/>
      <w:r w:rsidRPr="008B7080">
        <w:rPr>
          <w:rFonts w:eastAsiaTheme="minorHAnsi"/>
          <w:b/>
          <w:sz w:val="24"/>
          <w:szCs w:val="24"/>
          <w:lang w:eastAsia="en-US"/>
        </w:rPr>
        <w:t xml:space="preserve"> (исследовательской) деятельности. </w:t>
      </w:r>
    </w:p>
    <w:p w:rsidR="002E424C" w:rsidRPr="008B7080" w:rsidRDefault="002E424C" w:rsidP="002E424C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sz w:val="24"/>
          <w:szCs w:val="24"/>
          <w:lang w:eastAsia="en-US"/>
        </w:rPr>
        <w:t>Постановка цели, задач.</w:t>
      </w:r>
    </w:p>
    <w:p w:rsidR="002E424C" w:rsidRPr="008B7080" w:rsidRDefault="002E424C" w:rsidP="002E424C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sz w:val="24"/>
          <w:szCs w:val="24"/>
          <w:lang w:eastAsia="en-US"/>
        </w:rPr>
        <w:t>Планирование хода эксперимента.</w:t>
      </w:r>
    </w:p>
    <w:p w:rsidR="002E424C" w:rsidRPr="008B7080" w:rsidRDefault="002E424C" w:rsidP="002E424C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sz w:val="24"/>
          <w:szCs w:val="24"/>
          <w:lang w:eastAsia="en-US"/>
        </w:rPr>
        <w:t>Сбор данных, проведение эксперимента.</w:t>
      </w:r>
    </w:p>
    <w:p w:rsidR="002E424C" w:rsidRPr="008B7080" w:rsidRDefault="002E424C" w:rsidP="002E424C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sz w:val="24"/>
          <w:szCs w:val="24"/>
          <w:lang w:eastAsia="en-US"/>
        </w:rPr>
        <w:t xml:space="preserve">Анализ </w:t>
      </w:r>
      <w:proofErr w:type="gramStart"/>
      <w:r w:rsidRPr="008B7080">
        <w:rPr>
          <w:rFonts w:eastAsiaTheme="minorHAnsi"/>
          <w:sz w:val="24"/>
          <w:szCs w:val="24"/>
          <w:lang w:eastAsia="en-US"/>
        </w:rPr>
        <w:t>полученных</w:t>
      </w:r>
      <w:proofErr w:type="gramEnd"/>
      <w:r w:rsidRPr="008B7080">
        <w:rPr>
          <w:rFonts w:eastAsiaTheme="minorHAnsi"/>
          <w:sz w:val="24"/>
          <w:szCs w:val="24"/>
          <w:lang w:eastAsia="en-US"/>
        </w:rPr>
        <w:t xml:space="preserve"> результатов.</w:t>
      </w:r>
    </w:p>
    <w:p w:rsidR="002E424C" w:rsidRPr="008B7080" w:rsidRDefault="002E424C" w:rsidP="002E424C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sz w:val="24"/>
          <w:szCs w:val="24"/>
          <w:lang w:eastAsia="en-US"/>
        </w:rPr>
        <w:t>Выводы на основе результатов исследования.</w:t>
      </w:r>
    </w:p>
    <w:p w:rsidR="002E424C" w:rsidRPr="008B7080" w:rsidRDefault="002E424C" w:rsidP="002E424C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sz w:val="24"/>
          <w:szCs w:val="24"/>
          <w:lang w:eastAsia="en-US"/>
        </w:rPr>
        <w:t>Подготовка материалов к исследовательской работе.</w:t>
      </w:r>
    </w:p>
    <w:p w:rsidR="002E424C" w:rsidRPr="008B7080" w:rsidRDefault="002E424C" w:rsidP="002E424C">
      <w:pPr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sz w:val="24"/>
          <w:szCs w:val="24"/>
          <w:lang w:eastAsia="en-US"/>
        </w:rPr>
        <w:t>Создание экспериментальной базы необходимых приборов и материалов.</w:t>
      </w:r>
    </w:p>
    <w:p w:rsidR="002E424C" w:rsidRPr="008B7080" w:rsidRDefault="002E424C" w:rsidP="002E424C">
      <w:pPr>
        <w:jc w:val="both"/>
        <w:rPr>
          <w:rFonts w:eastAsiaTheme="minorHAnsi"/>
          <w:sz w:val="24"/>
          <w:szCs w:val="24"/>
          <w:lang w:eastAsia="en-US"/>
        </w:rPr>
      </w:pPr>
    </w:p>
    <w:p w:rsidR="002E424C" w:rsidRPr="008B7080" w:rsidRDefault="002E424C" w:rsidP="002E424C">
      <w:pPr>
        <w:spacing w:after="200"/>
        <w:rPr>
          <w:rFonts w:eastAsiaTheme="minorHAnsi"/>
          <w:b/>
          <w:i/>
          <w:sz w:val="24"/>
          <w:szCs w:val="24"/>
          <w:lang w:eastAsia="en-US"/>
        </w:rPr>
      </w:pPr>
      <w:r w:rsidRPr="008B7080">
        <w:rPr>
          <w:rFonts w:eastAsiaTheme="minorHAnsi"/>
          <w:b/>
          <w:i/>
          <w:sz w:val="24"/>
          <w:szCs w:val="24"/>
          <w:lang w:eastAsia="en-US"/>
        </w:rPr>
        <w:t>Представление результатов.</w:t>
      </w:r>
    </w:p>
    <w:p w:rsidR="002E424C" w:rsidRPr="008B7080" w:rsidRDefault="002E424C" w:rsidP="002E424C">
      <w:pPr>
        <w:rPr>
          <w:rFonts w:eastAsiaTheme="minorHAnsi"/>
          <w:b/>
          <w:i/>
          <w:sz w:val="24"/>
          <w:szCs w:val="24"/>
          <w:lang w:eastAsia="en-US"/>
        </w:rPr>
      </w:pPr>
      <w:r w:rsidRPr="008B7080">
        <w:rPr>
          <w:rFonts w:eastAsiaTheme="minorHAnsi"/>
          <w:sz w:val="24"/>
          <w:szCs w:val="24"/>
          <w:lang w:eastAsia="en-US"/>
        </w:rPr>
        <w:t>Оформление проектной  (исследовательской работы).</w:t>
      </w:r>
    </w:p>
    <w:p w:rsidR="002E424C" w:rsidRPr="008B7080" w:rsidRDefault="002E424C" w:rsidP="002E424C">
      <w:pPr>
        <w:jc w:val="both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sz w:val="24"/>
          <w:szCs w:val="24"/>
          <w:lang w:eastAsia="en-US"/>
        </w:rPr>
        <w:t>Подготовка учебно-исследовательской работы к защите.</w:t>
      </w:r>
    </w:p>
    <w:p w:rsidR="002E424C" w:rsidRPr="008B7080" w:rsidRDefault="002E424C" w:rsidP="002E424C">
      <w:pPr>
        <w:jc w:val="both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sz w:val="24"/>
          <w:szCs w:val="24"/>
          <w:lang w:eastAsia="en-US"/>
        </w:rPr>
        <w:t>Презентация творческих проектов.</w:t>
      </w:r>
    </w:p>
    <w:p w:rsidR="002E424C" w:rsidRPr="008B7080" w:rsidRDefault="002E424C" w:rsidP="002E424C">
      <w:pPr>
        <w:spacing w:line="276" w:lineRule="auto"/>
        <w:rPr>
          <w:rFonts w:eastAsiaTheme="minorHAnsi"/>
          <w:b/>
          <w:i/>
          <w:sz w:val="24"/>
          <w:szCs w:val="24"/>
          <w:lang w:eastAsia="en-US"/>
        </w:rPr>
      </w:pPr>
    </w:p>
    <w:p w:rsidR="002E424C" w:rsidRPr="008B7080" w:rsidRDefault="002E424C" w:rsidP="002E424C">
      <w:pPr>
        <w:spacing w:line="276" w:lineRule="auto"/>
        <w:rPr>
          <w:rFonts w:eastAsiaTheme="minorHAnsi"/>
          <w:b/>
          <w:i/>
          <w:sz w:val="24"/>
          <w:szCs w:val="24"/>
          <w:lang w:eastAsia="en-US"/>
        </w:rPr>
      </w:pPr>
      <w:r w:rsidRPr="008B7080">
        <w:rPr>
          <w:rFonts w:eastAsiaTheme="minorHAnsi"/>
          <w:b/>
          <w:i/>
          <w:sz w:val="24"/>
          <w:szCs w:val="24"/>
          <w:lang w:eastAsia="en-US"/>
        </w:rPr>
        <w:t>Содержание учебных тем:</w:t>
      </w:r>
    </w:p>
    <w:p w:rsidR="002E424C" w:rsidRPr="008B7080" w:rsidRDefault="002E424C" w:rsidP="002E424C">
      <w:pPr>
        <w:spacing w:line="276" w:lineRule="auto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sz w:val="24"/>
          <w:szCs w:val="24"/>
          <w:lang w:eastAsia="en-US"/>
        </w:rPr>
        <w:t>1. Введение (4 ч).                                                                                                                                  Цели и задачи деятельности объединения. Правила организации занятий и их специфика. Практическая  работа:  разработка  замысла  проекта. Формы контроля:  защита  замысла проекта.</w:t>
      </w:r>
    </w:p>
    <w:p w:rsidR="002E424C" w:rsidRPr="008B7080" w:rsidRDefault="002E424C" w:rsidP="002E424C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sz w:val="24"/>
          <w:szCs w:val="24"/>
          <w:lang w:eastAsia="en-US"/>
        </w:rPr>
        <w:t xml:space="preserve">2. Структура </w:t>
      </w:r>
      <w:proofErr w:type="gramStart"/>
      <w:r w:rsidRPr="008B7080">
        <w:rPr>
          <w:rFonts w:eastAsiaTheme="minorHAnsi"/>
          <w:sz w:val="24"/>
          <w:szCs w:val="24"/>
          <w:lang w:eastAsia="en-US"/>
        </w:rPr>
        <w:t>проектной</w:t>
      </w:r>
      <w:proofErr w:type="gramEnd"/>
      <w:r w:rsidRPr="008B7080">
        <w:rPr>
          <w:rFonts w:eastAsiaTheme="minorHAnsi"/>
          <w:sz w:val="24"/>
          <w:szCs w:val="24"/>
          <w:lang w:eastAsia="en-US"/>
        </w:rPr>
        <w:t>, исследовательской деятельности (13 ч).                                                 Цель и задачи  учебно-исследовательской деятельности. Объект и предмет   исследования. Научный факт, гипотеза, эксперимент, выводы. Виды деятельности учащихся: работа по парам, выполнение действий по заданному алгоритму. Формы контроля: защита плана проекта. Оборудование: памятка.</w:t>
      </w:r>
    </w:p>
    <w:p w:rsidR="0008249F" w:rsidRDefault="0008249F" w:rsidP="002E424C">
      <w:pPr>
        <w:spacing w:after="200"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</w:p>
    <w:p w:rsidR="002E424C" w:rsidRPr="008B7080" w:rsidRDefault="002E424C" w:rsidP="002E424C">
      <w:pPr>
        <w:spacing w:after="200"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8B7080">
        <w:rPr>
          <w:rFonts w:eastAsiaTheme="minorHAnsi"/>
          <w:b/>
          <w:sz w:val="24"/>
          <w:szCs w:val="24"/>
          <w:lang w:eastAsia="en-US"/>
        </w:rPr>
        <w:t>3. Этапы организации проектной (исследовательской) деятельности (37 ч).</w:t>
      </w:r>
    </w:p>
    <w:p w:rsidR="002E424C" w:rsidRPr="008B7080" w:rsidRDefault="002E424C" w:rsidP="002E424C">
      <w:pPr>
        <w:spacing w:after="200" w:line="276" w:lineRule="auto"/>
        <w:rPr>
          <w:rFonts w:eastAsiaTheme="minorHAnsi"/>
          <w:i/>
          <w:sz w:val="24"/>
          <w:szCs w:val="24"/>
          <w:lang w:eastAsia="en-US"/>
        </w:rPr>
      </w:pPr>
      <w:r w:rsidRPr="008B7080">
        <w:rPr>
          <w:rFonts w:eastAsiaTheme="minorHAnsi"/>
          <w:b/>
          <w:i/>
          <w:sz w:val="24"/>
          <w:szCs w:val="24"/>
          <w:lang w:eastAsia="en-US"/>
        </w:rPr>
        <w:t>Информационный поиск:</w:t>
      </w:r>
      <w:r w:rsidRPr="008B7080">
        <w:rPr>
          <w:rFonts w:eastAsiaTheme="minorHAnsi"/>
          <w:b/>
          <w:sz w:val="24"/>
          <w:szCs w:val="24"/>
          <w:lang w:eastAsia="en-US"/>
        </w:rPr>
        <w:br/>
      </w:r>
      <w:r w:rsidRPr="008B7080">
        <w:rPr>
          <w:rFonts w:eastAsiaTheme="minorHAnsi"/>
          <w:sz w:val="24"/>
          <w:szCs w:val="24"/>
          <w:lang w:eastAsia="en-US"/>
        </w:rPr>
        <w:t>Этапы информационного поиска. Определение информационного запроса. Основные источники: библиотечные каталоги, энциклопедии, словари, специальные справочники. </w:t>
      </w:r>
      <w:r w:rsidRPr="008B7080">
        <w:rPr>
          <w:rFonts w:eastAsiaTheme="minorHAnsi"/>
          <w:sz w:val="24"/>
          <w:szCs w:val="24"/>
          <w:lang w:eastAsia="en-US"/>
        </w:rPr>
        <w:br/>
        <w:t>Справочно-поисковый аппарат. Оглавление книги, тематические и алфавитные указатели. </w:t>
      </w:r>
      <w:r w:rsidRPr="008B7080">
        <w:rPr>
          <w:rFonts w:eastAsiaTheme="minorHAnsi"/>
          <w:sz w:val="24"/>
          <w:szCs w:val="24"/>
          <w:lang w:eastAsia="en-US"/>
        </w:rPr>
        <w:br/>
        <w:t>Поиск информации в Интернет по ключевому слову. Поиск адреса необходимого сайта. </w:t>
      </w:r>
      <w:r w:rsidRPr="008B7080">
        <w:rPr>
          <w:rFonts w:eastAsiaTheme="minorHAnsi"/>
          <w:sz w:val="24"/>
          <w:szCs w:val="24"/>
          <w:lang w:eastAsia="en-US"/>
        </w:rPr>
        <w:br/>
        <w:t>Вид   деятельности: индивидуальная, эвристическая, работа по алгоритму. </w:t>
      </w:r>
      <w:r w:rsidRPr="008B7080">
        <w:rPr>
          <w:rFonts w:eastAsiaTheme="minorHAnsi"/>
          <w:sz w:val="24"/>
          <w:szCs w:val="24"/>
          <w:lang w:eastAsia="en-US"/>
        </w:rPr>
        <w:br/>
      </w:r>
    </w:p>
    <w:p w:rsidR="002E424C" w:rsidRPr="000F0A6F" w:rsidRDefault="002E424C" w:rsidP="002E424C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b/>
          <w:i/>
          <w:sz w:val="24"/>
          <w:szCs w:val="24"/>
          <w:lang w:eastAsia="en-US"/>
        </w:rPr>
        <w:t>Практическая   работа:</w:t>
      </w:r>
      <w:r w:rsidRPr="008B7080">
        <w:rPr>
          <w:rFonts w:eastAsiaTheme="minorHAnsi"/>
          <w:sz w:val="24"/>
          <w:szCs w:val="24"/>
          <w:lang w:eastAsia="en-US"/>
        </w:rPr>
        <w:t xml:space="preserve"> поиск информации по ключевому слову; </w:t>
      </w:r>
      <w:r w:rsidR="000F0A6F">
        <w:rPr>
          <w:rFonts w:eastAsiaTheme="minorHAnsi"/>
          <w:sz w:val="24"/>
          <w:szCs w:val="24"/>
          <w:lang w:eastAsia="en-US"/>
        </w:rPr>
        <w:t xml:space="preserve">                                                   </w:t>
      </w:r>
      <w:r w:rsidRPr="008B7080">
        <w:rPr>
          <w:rFonts w:eastAsiaTheme="minorHAnsi"/>
          <w:sz w:val="24"/>
          <w:szCs w:val="24"/>
          <w:lang w:eastAsia="en-US"/>
        </w:rPr>
        <w:t>оформление поискового запроса; составление списка литературы. </w:t>
      </w:r>
      <w:r w:rsidRPr="008B7080">
        <w:rPr>
          <w:rFonts w:eastAsiaTheme="minorHAnsi"/>
          <w:sz w:val="24"/>
          <w:szCs w:val="24"/>
          <w:lang w:eastAsia="en-US"/>
        </w:rPr>
        <w:br/>
        <w:t>Формы   контроля: предоставление списка литературы, необходимого для проекта. </w:t>
      </w:r>
      <w:r w:rsidRPr="008B7080">
        <w:rPr>
          <w:rFonts w:eastAsiaTheme="minorHAnsi"/>
          <w:sz w:val="24"/>
          <w:szCs w:val="24"/>
          <w:lang w:eastAsia="en-US"/>
        </w:rPr>
        <w:br/>
        <w:t>Оборудование: памятка, компьютеры, подключение к сети Интернет.</w:t>
      </w:r>
      <w:r w:rsidRPr="008B7080">
        <w:rPr>
          <w:rFonts w:eastAsiaTheme="minorHAnsi"/>
          <w:sz w:val="24"/>
          <w:szCs w:val="24"/>
          <w:lang w:eastAsia="en-US"/>
        </w:rPr>
        <w:br/>
      </w:r>
    </w:p>
    <w:p w:rsidR="002E424C" w:rsidRPr="008B7080" w:rsidRDefault="002E424C" w:rsidP="002E424C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8B7080">
        <w:rPr>
          <w:rFonts w:eastAsiaTheme="minorHAnsi"/>
          <w:b/>
          <w:i/>
          <w:sz w:val="24"/>
          <w:szCs w:val="24"/>
          <w:lang w:eastAsia="en-US"/>
        </w:rPr>
        <w:t>Организация и проведение эксперимента</w:t>
      </w:r>
      <w:r w:rsidRPr="008B7080">
        <w:rPr>
          <w:rFonts w:eastAsiaTheme="minorHAnsi"/>
          <w:b/>
          <w:sz w:val="24"/>
          <w:szCs w:val="24"/>
          <w:lang w:eastAsia="en-US"/>
        </w:rPr>
        <w:t>:</w:t>
      </w:r>
      <w:r w:rsidRPr="008B7080">
        <w:rPr>
          <w:rFonts w:eastAsiaTheme="minorHAnsi"/>
          <w:sz w:val="24"/>
          <w:szCs w:val="24"/>
          <w:lang w:eastAsia="en-US"/>
        </w:rPr>
        <w:br/>
        <w:t>Формы организации экспериментальной составляющей учебно-исследовательской деятельности: метод теоретического анализа литературы по выбранной проблеме, социологические методы исследования: анкетирование, беседы, интервью, наблюдение, математико-статистические. </w:t>
      </w:r>
      <w:r w:rsidRPr="008B7080">
        <w:rPr>
          <w:rFonts w:eastAsiaTheme="minorHAnsi"/>
          <w:sz w:val="24"/>
          <w:szCs w:val="24"/>
          <w:lang w:eastAsia="en-US"/>
        </w:rPr>
        <w:br/>
      </w:r>
      <w:r w:rsidRPr="008B7080">
        <w:rPr>
          <w:rFonts w:eastAsiaTheme="minorHAnsi"/>
          <w:i/>
          <w:sz w:val="24"/>
          <w:szCs w:val="24"/>
          <w:lang w:eastAsia="en-US"/>
        </w:rPr>
        <w:t>Мыслительные   операции</w:t>
      </w:r>
      <w:r w:rsidRPr="008B7080">
        <w:rPr>
          <w:rFonts w:eastAsiaTheme="minorHAnsi"/>
          <w:sz w:val="24"/>
          <w:szCs w:val="24"/>
          <w:lang w:eastAsia="en-US"/>
        </w:rPr>
        <w:t>: анализ, синтез, сравнение, обобщение, абстрагирование. </w:t>
      </w:r>
      <w:r w:rsidRPr="008B7080">
        <w:rPr>
          <w:rFonts w:eastAsiaTheme="minorHAnsi"/>
          <w:sz w:val="24"/>
          <w:szCs w:val="24"/>
          <w:lang w:eastAsia="en-US"/>
        </w:rPr>
        <w:br/>
        <w:t>Вид   деятельности: индивидуальная эвристическая работа по алгоритму. </w:t>
      </w:r>
      <w:r w:rsidRPr="008B7080">
        <w:rPr>
          <w:rFonts w:eastAsiaTheme="minorHAnsi"/>
          <w:sz w:val="24"/>
          <w:szCs w:val="24"/>
          <w:lang w:eastAsia="en-US"/>
        </w:rPr>
        <w:br/>
        <w:t>Практическая   работа: технология составления сводных таблиц и диаграмм. </w:t>
      </w:r>
      <w:r w:rsidRPr="008B7080">
        <w:rPr>
          <w:rFonts w:eastAsiaTheme="minorHAnsi"/>
          <w:sz w:val="24"/>
          <w:szCs w:val="24"/>
          <w:lang w:eastAsia="en-US"/>
        </w:rPr>
        <w:br/>
        <w:t>Формы контроля: план экспериментальной части учебно-исследовательской работы. </w:t>
      </w:r>
      <w:r w:rsidRPr="008B7080">
        <w:rPr>
          <w:rFonts w:eastAsiaTheme="minorHAnsi"/>
          <w:sz w:val="24"/>
          <w:szCs w:val="24"/>
          <w:lang w:eastAsia="en-US"/>
        </w:rPr>
        <w:br/>
        <w:t>Оборудование: памятка.</w:t>
      </w:r>
    </w:p>
    <w:p w:rsidR="002E424C" w:rsidRPr="008B7080" w:rsidRDefault="002E424C" w:rsidP="002E424C">
      <w:pPr>
        <w:spacing w:after="200"/>
        <w:jc w:val="both"/>
        <w:rPr>
          <w:rFonts w:eastAsiaTheme="minorHAnsi"/>
          <w:b/>
          <w:sz w:val="24"/>
          <w:szCs w:val="24"/>
          <w:lang w:eastAsia="en-US"/>
        </w:rPr>
      </w:pPr>
      <w:r w:rsidRPr="008B7080">
        <w:rPr>
          <w:rFonts w:eastAsiaTheme="minorHAnsi"/>
          <w:b/>
          <w:sz w:val="24"/>
          <w:szCs w:val="24"/>
          <w:lang w:eastAsia="en-US"/>
        </w:rPr>
        <w:t>4. Подготовка проектных, исследовательских работ, презентация результатов проектной, исследовательской деятельности (43 ч).</w:t>
      </w:r>
    </w:p>
    <w:p w:rsidR="002E424C" w:rsidRPr="008B7080" w:rsidRDefault="002E424C" w:rsidP="002E424C">
      <w:pPr>
        <w:spacing w:after="200"/>
        <w:jc w:val="both"/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i/>
          <w:sz w:val="24"/>
          <w:szCs w:val="24"/>
          <w:lang w:eastAsia="en-US"/>
        </w:rPr>
        <w:t>Письменный отчет</w:t>
      </w:r>
      <w:r w:rsidRPr="008B7080">
        <w:rPr>
          <w:rFonts w:eastAsiaTheme="minorHAnsi"/>
          <w:sz w:val="24"/>
          <w:szCs w:val="24"/>
          <w:lang w:eastAsia="en-US"/>
        </w:rPr>
        <w:t xml:space="preserve">. Формы: дневник наблюдений, тезисы. </w:t>
      </w:r>
      <w:r w:rsidRPr="008B7080">
        <w:rPr>
          <w:rFonts w:eastAsiaTheme="minorHAnsi"/>
          <w:sz w:val="24"/>
          <w:szCs w:val="24"/>
          <w:lang w:eastAsia="en-US"/>
        </w:rPr>
        <w:br/>
      </w:r>
      <w:r w:rsidRPr="008B7080">
        <w:rPr>
          <w:rFonts w:eastAsiaTheme="minorHAnsi"/>
          <w:i/>
          <w:sz w:val="24"/>
          <w:szCs w:val="24"/>
          <w:lang w:eastAsia="en-US"/>
        </w:rPr>
        <w:t>Визуальный отчет</w:t>
      </w:r>
      <w:r w:rsidRPr="008B7080">
        <w:rPr>
          <w:rFonts w:eastAsiaTheme="minorHAnsi"/>
          <w:sz w:val="24"/>
          <w:szCs w:val="24"/>
          <w:lang w:eastAsia="en-US"/>
        </w:rPr>
        <w:t>: диаграмма, таблица, мультимедийная презентация, веб - сайт. </w:t>
      </w:r>
      <w:r w:rsidRPr="008B7080">
        <w:rPr>
          <w:rFonts w:eastAsiaTheme="minorHAnsi"/>
          <w:sz w:val="24"/>
          <w:szCs w:val="24"/>
          <w:lang w:eastAsia="en-US"/>
        </w:rPr>
        <w:br/>
      </w:r>
      <w:r w:rsidRPr="008B7080">
        <w:rPr>
          <w:rFonts w:eastAsiaTheme="minorHAnsi"/>
          <w:i/>
          <w:sz w:val="24"/>
          <w:szCs w:val="24"/>
          <w:lang w:eastAsia="en-US"/>
        </w:rPr>
        <w:t>Устный отчет.</w:t>
      </w:r>
      <w:r w:rsidRPr="008B7080">
        <w:rPr>
          <w:rFonts w:eastAsiaTheme="minorHAnsi"/>
          <w:sz w:val="24"/>
          <w:szCs w:val="24"/>
          <w:lang w:eastAsia="en-US"/>
        </w:rPr>
        <w:t xml:space="preserve"> Структура, содержание. Формы: доклад, дискуссия. </w:t>
      </w:r>
      <w:r w:rsidRPr="008B7080">
        <w:rPr>
          <w:rFonts w:eastAsiaTheme="minorHAnsi"/>
          <w:sz w:val="24"/>
          <w:szCs w:val="24"/>
          <w:lang w:eastAsia="en-US"/>
        </w:rPr>
        <w:br/>
        <w:t>Виды   деятельности   учащихся: групповая работа.</w:t>
      </w:r>
      <w:r w:rsidRPr="008B7080">
        <w:rPr>
          <w:rFonts w:eastAsiaTheme="minorHAnsi"/>
          <w:sz w:val="24"/>
          <w:szCs w:val="24"/>
          <w:lang w:eastAsia="en-US"/>
        </w:rPr>
        <w:br/>
        <w:t>Формы   контроля: защита докладов, фестиваль презентаций. </w:t>
      </w:r>
      <w:r w:rsidRPr="008B7080">
        <w:rPr>
          <w:rFonts w:eastAsiaTheme="minorHAnsi"/>
          <w:sz w:val="24"/>
          <w:szCs w:val="24"/>
          <w:lang w:eastAsia="en-US"/>
        </w:rPr>
        <w:br/>
        <w:t>Оборудование: компьютеры.</w:t>
      </w:r>
    </w:p>
    <w:p w:rsidR="002E424C" w:rsidRPr="008B7080" w:rsidRDefault="002E424C" w:rsidP="002E424C">
      <w:pPr>
        <w:spacing w:after="200"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8B7080">
        <w:rPr>
          <w:rFonts w:eastAsiaTheme="minorHAnsi"/>
          <w:b/>
          <w:sz w:val="24"/>
          <w:szCs w:val="24"/>
          <w:lang w:eastAsia="en-US"/>
        </w:rPr>
        <w:t>5. Участие в форумах и конференциях  различного уровня (5ч.)</w:t>
      </w:r>
    </w:p>
    <w:p w:rsidR="002E424C" w:rsidRPr="008B7080" w:rsidRDefault="002E424C" w:rsidP="002E424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E424C" w:rsidRPr="008B7080" w:rsidRDefault="002E424C" w:rsidP="002E424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E424C" w:rsidRDefault="002E424C" w:rsidP="002E424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E424C" w:rsidRDefault="002E424C" w:rsidP="002E424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E424C" w:rsidRDefault="002E424C" w:rsidP="002E424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E424C" w:rsidRDefault="002E424C" w:rsidP="002E424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E424C" w:rsidRDefault="002E424C" w:rsidP="002E424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E424C" w:rsidRDefault="002E424C" w:rsidP="002E424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E424C" w:rsidRPr="008B7080" w:rsidRDefault="002E424C" w:rsidP="002E424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E424C" w:rsidRPr="008B7080" w:rsidRDefault="002E424C" w:rsidP="002E424C">
      <w:pPr>
        <w:spacing w:after="200"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8B7080">
        <w:rPr>
          <w:rFonts w:eastAsiaTheme="minorHAnsi"/>
          <w:b/>
          <w:sz w:val="24"/>
          <w:szCs w:val="24"/>
          <w:lang w:eastAsia="en-US"/>
        </w:rPr>
        <w:t>Тематическое планирование работы программы «Сфера»</w:t>
      </w:r>
    </w:p>
    <w:tbl>
      <w:tblPr>
        <w:tblpPr w:leftFromText="180" w:rightFromText="180" w:vertAnchor="text" w:horzAnchor="page" w:tblpX="991" w:tblpY="68"/>
        <w:tblW w:w="9222" w:type="dxa"/>
        <w:tblCellSpacing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5670"/>
        <w:gridCol w:w="992"/>
        <w:gridCol w:w="851"/>
        <w:gridCol w:w="992"/>
      </w:tblGrid>
      <w:tr w:rsidR="000F0A6F" w:rsidRPr="008B7080" w:rsidTr="000F0A6F">
        <w:trPr>
          <w:tblCellSpacing w:w="-8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Содержание   разделов программы: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 xml:space="preserve">Общее        кол-во  </w:t>
            </w:r>
            <w:proofErr w:type="gramStart"/>
            <w:r w:rsidRPr="008B7080">
              <w:rPr>
                <w:rFonts w:eastAsia="Calibri"/>
                <w:sz w:val="24"/>
                <w:szCs w:val="24"/>
                <w:lang w:eastAsia="en-US"/>
              </w:rPr>
              <w:t>ч</w:t>
            </w:r>
            <w:proofErr w:type="gramEnd"/>
            <w:r w:rsidRPr="008B7080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практика</w:t>
            </w:r>
          </w:p>
        </w:tc>
      </w:tr>
      <w:tr w:rsidR="000F0A6F" w:rsidRPr="008B7080" w:rsidTr="000F0A6F">
        <w:trPr>
          <w:tblCellSpacing w:w="-8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 xml:space="preserve">        1.</w:t>
            </w:r>
          </w:p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 xml:space="preserve">     1.1</w:t>
            </w:r>
          </w:p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 xml:space="preserve">     1.2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 xml:space="preserve">Введение. </w:t>
            </w:r>
          </w:p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Цели и задачи курса.</w:t>
            </w:r>
          </w:p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B7080">
              <w:rPr>
                <w:rFonts w:eastAsia="Calibri"/>
                <w:sz w:val="24"/>
                <w:szCs w:val="24"/>
                <w:lang w:eastAsia="en-US"/>
              </w:rPr>
              <w:t>Инструктаж обучающихся по ТБ.</w:t>
            </w:r>
            <w:proofErr w:type="gramEnd"/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 xml:space="preserve">     4</w:t>
            </w:r>
          </w:p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</w:p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0F0A6F" w:rsidRPr="008B7080" w:rsidTr="000F0A6F">
        <w:trPr>
          <w:trHeight w:val="210"/>
          <w:tblCellSpacing w:w="-8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 xml:space="preserve">        2.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 xml:space="preserve">Структура </w:t>
            </w:r>
            <w:proofErr w:type="gramStart"/>
            <w:r w:rsidRPr="008B7080">
              <w:rPr>
                <w:rFonts w:eastAsia="Calibri"/>
                <w:sz w:val="24"/>
                <w:szCs w:val="24"/>
                <w:lang w:eastAsia="en-US"/>
              </w:rPr>
              <w:t>проектной</w:t>
            </w:r>
            <w:proofErr w:type="gramEnd"/>
            <w:r w:rsidRPr="008B7080">
              <w:rPr>
                <w:rFonts w:eastAsia="Calibri"/>
                <w:sz w:val="24"/>
                <w:szCs w:val="24"/>
                <w:lang w:eastAsia="en-US"/>
              </w:rPr>
              <w:t>, исследовательской деятельности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 xml:space="preserve">     13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</w:tr>
      <w:tr w:rsidR="000F0A6F" w:rsidRPr="008B7080" w:rsidTr="000F0A6F">
        <w:trPr>
          <w:trHeight w:val="615"/>
          <w:tblCellSpacing w:w="-8" w:type="dxa"/>
        </w:trPr>
        <w:tc>
          <w:tcPr>
            <w:tcW w:w="7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 xml:space="preserve">      2.1     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Общие требования по оформлению учебно-исследовательских работ (рефератов, проектов …)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F0A6F" w:rsidRPr="008B7080" w:rsidTr="009F3B68">
        <w:trPr>
          <w:trHeight w:val="934"/>
          <w:tblCellSpacing w:w="-8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 xml:space="preserve">     2.2</w:t>
            </w:r>
          </w:p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 xml:space="preserve">     2.3</w:t>
            </w:r>
          </w:p>
          <w:p w:rsidR="000F0A6F" w:rsidRPr="008B7080" w:rsidRDefault="009F3B68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2.4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Содержание  деятельности.</w:t>
            </w:r>
          </w:p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 xml:space="preserve">Что такое исследование. </w:t>
            </w:r>
          </w:p>
          <w:p w:rsidR="000F0A6F" w:rsidRPr="009F3B68" w:rsidRDefault="000F0A6F" w:rsidP="009F3B68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Что такое эксперимент: занятие - практикум.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 xml:space="preserve">                 </w:t>
            </w:r>
          </w:p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 xml:space="preserve">3     </w:t>
            </w:r>
          </w:p>
        </w:tc>
      </w:tr>
      <w:tr w:rsidR="000F0A6F" w:rsidRPr="008B7080" w:rsidTr="000F0A6F">
        <w:trPr>
          <w:tblCellSpacing w:w="-8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 xml:space="preserve">     2.5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Научный факт, гипотезы проектной (исследовательской) работы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F0A6F" w:rsidRPr="008B7080" w:rsidTr="000F0A6F">
        <w:trPr>
          <w:trHeight w:val="652"/>
          <w:tblCellSpacing w:w="-8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6F" w:rsidRPr="008B7080" w:rsidRDefault="000F0A6F" w:rsidP="002E424C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 xml:space="preserve">     2.6</w:t>
            </w:r>
          </w:p>
          <w:p w:rsidR="000F0A6F" w:rsidRPr="008B7080" w:rsidRDefault="000F0A6F" w:rsidP="002E424C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 xml:space="preserve">    2.7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2E424C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Выдвижение гипотезы исследовательской работы.</w:t>
            </w:r>
          </w:p>
          <w:p w:rsidR="000F0A6F" w:rsidRPr="008B7080" w:rsidRDefault="000F0A6F" w:rsidP="002E424C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Обсуждение гипотез.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6F" w:rsidRPr="008B7080" w:rsidRDefault="000F0A6F" w:rsidP="002E424C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2E424C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0F0A6F" w:rsidRPr="008B7080" w:rsidRDefault="000F0A6F" w:rsidP="002E424C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2E424C">
            <w:pPr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F0A6F" w:rsidRPr="008B7080" w:rsidTr="000F0A6F">
        <w:trPr>
          <w:trHeight w:val="554"/>
          <w:tblCellSpacing w:w="-8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 xml:space="preserve">        3.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Этапы организации проектной,  исследовательской деятельности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 xml:space="preserve">       37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25</w:t>
            </w:r>
          </w:p>
        </w:tc>
      </w:tr>
      <w:tr w:rsidR="000F0A6F" w:rsidRPr="008B7080" w:rsidTr="000F0A6F">
        <w:trPr>
          <w:tblCellSpacing w:w="-8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 xml:space="preserve">     3.1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Поиск информации по ключевому слову в библиотечных  каталогах.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0F0A6F" w:rsidRPr="008B7080" w:rsidTr="000F0A6F">
        <w:trPr>
          <w:tblCellSpacing w:w="-8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 xml:space="preserve">     3.2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A8456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 xml:space="preserve">Поиск информации в сети  Интернет.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0F0A6F" w:rsidRPr="008B7080" w:rsidTr="000F0A6F">
        <w:trPr>
          <w:tblCellSpacing w:w="-8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 xml:space="preserve">     3.3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Выполнение теоретической части исследования:                   написание реферата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0F0A6F" w:rsidRPr="008B7080" w:rsidTr="000F0A6F">
        <w:trPr>
          <w:tblCellSpacing w:w="-8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 xml:space="preserve">     3.4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 xml:space="preserve">Оформление списка литературы и использованных электронных источников.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</w:tr>
      <w:tr w:rsidR="000F0A6F" w:rsidRPr="008B7080" w:rsidTr="000F0A6F">
        <w:trPr>
          <w:tblCellSpacing w:w="-8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 xml:space="preserve">     3.5.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A8456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Выполнение практической части исследования: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0F0A6F" w:rsidRPr="008B7080" w:rsidTr="000F0A6F">
        <w:trPr>
          <w:tblCellSpacing w:w="-8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 xml:space="preserve">     3.6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 xml:space="preserve">Методы исследования. Эксперимент. Наблюдение. Анкетирование.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0F0A6F" w:rsidRPr="008B7080" w:rsidTr="000F0A6F">
        <w:trPr>
          <w:tblCellSpacing w:w="-8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 xml:space="preserve">     3.7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 xml:space="preserve">Мыслительные операции: анализ, синтез, сравнение, обобщение, абстрагирование.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2E424C">
            <w:pPr>
              <w:spacing w:after="20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0F0A6F" w:rsidRPr="008B7080" w:rsidTr="000F0A6F">
        <w:trPr>
          <w:tblCellSpacing w:w="-8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6F" w:rsidRPr="008B7080" w:rsidRDefault="000F0A6F" w:rsidP="00A8456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 xml:space="preserve">     3.8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A8456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 xml:space="preserve">Обработка результатов исследования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6F" w:rsidRPr="008B7080" w:rsidRDefault="000F0A6F" w:rsidP="00A8456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A8456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A8456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0F0A6F" w:rsidRPr="008B7080" w:rsidTr="000F0A6F">
        <w:trPr>
          <w:tblCellSpacing w:w="-8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6F" w:rsidRPr="008B7080" w:rsidRDefault="000F0A6F" w:rsidP="00A8456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 xml:space="preserve">     3.9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A8456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 xml:space="preserve">Методика оформления результатов: сводные таблицы, диаграммы, схемы.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6F" w:rsidRPr="008B7080" w:rsidRDefault="000F0A6F" w:rsidP="00A8456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A8456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A8456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</w:tr>
      <w:tr w:rsidR="000F0A6F" w:rsidRPr="008B7080" w:rsidTr="000F0A6F">
        <w:trPr>
          <w:tblCellSpacing w:w="-8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6F" w:rsidRPr="008B7080" w:rsidRDefault="000F0A6F" w:rsidP="00A8456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 xml:space="preserve">        4.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A8456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Подготовка учебно-исследовательских работ: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6F" w:rsidRPr="008B7080" w:rsidRDefault="000F0A6F" w:rsidP="00A8456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 xml:space="preserve">           43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A8456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A8456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 xml:space="preserve"> 25</w:t>
            </w:r>
          </w:p>
        </w:tc>
      </w:tr>
      <w:tr w:rsidR="000F0A6F" w:rsidRPr="008B7080" w:rsidTr="000F0A6F">
        <w:trPr>
          <w:tblCellSpacing w:w="-8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6F" w:rsidRPr="008B7080" w:rsidRDefault="000F0A6F" w:rsidP="00A8456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 xml:space="preserve">    4.1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A8456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Составление письменного отчета.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6F" w:rsidRPr="008B7080" w:rsidRDefault="000F0A6F" w:rsidP="00A8456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A8456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A8456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  <w:tr w:rsidR="000F0A6F" w:rsidRPr="008B7080" w:rsidTr="000F0A6F">
        <w:trPr>
          <w:tblCellSpacing w:w="-8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6F" w:rsidRPr="008B7080" w:rsidRDefault="000F0A6F" w:rsidP="00A8456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 xml:space="preserve">    4.2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A8456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Подготовка и оформление буклета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6F" w:rsidRPr="008B7080" w:rsidRDefault="000F0A6F" w:rsidP="00A8456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A8456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A8456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</w:tr>
      <w:tr w:rsidR="000F0A6F" w:rsidRPr="008B7080" w:rsidTr="000F0A6F">
        <w:trPr>
          <w:tblCellSpacing w:w="-8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6F" w:rsidRPr="008B7080" w:rsidRDefault="000F0A6F" w:rsidP="00A8456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A8456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Создание презентации результатов проектной, исследовательской деятельности.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6F" w:rsidRPr="008B7080" w:rsidRDefault="000F0A6F" w:rsidP="00A8456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A8456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A8456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</w:tr>
      <w:tr w:rsidR="000F0A6F" w:rsidRPr="008B7080" w:rsidTr="000F0A6F">
        <w:trPr>
          <w:tblCellSpacing w:w="-8" w:type="dxa"/>
        </w:trPr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6F" w:rsidRPr="008B7080" w:rsidRDefault="000F0A6F" w:rsidP="00A8456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 xml:space="preserve">        5.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A8456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Участие в конференциях различного уровня.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0A6F" w:rsidRPr="008B7080" w:rsidRDefault="000F0A6F" w:rsidP="00A8456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A8456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0A6F" w:rsidRPr="008B7080" w:rsidRDefault="000F0A6F" w:rsidP="00A84560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8B708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</w:tr>
    </w:tbl>
    <w:p w:rsidR="000F0A6F" w:rsidRDefault="002E424C" w:rsidP="002E424C">
      <w:pPr>
        <w:rPr>
          <w:rFonts w:eastAsiaTheme="minorHAnsi"/>
          <w:sz w:val="24"/>
          <w:szCs w:val="24"/>
          <w:lang w:eastAsia="en-US"/>
        </w:rPr>
      </w:pPr>
      <w:r w:rsidRPr="008B7080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</w:t>
      </w:r>
    </w:p>
    <w:p w:rsidR="000F0A6F" w:rsidRDefault="000F0A6F" w:rsidP="002E424C">
      <w:pPr>
        <w:rPr>
          <w:rFonts w:eastAsiaTheme="minorHAnsi"/>
          <w:sz w:val="24"/>
          <w:szCs w:val="24"/>
          <w:lang w:eastAsia="en-US"/>
        </w:rPr>
      </w:pPr>
    </w:p>
    <w:p w:rsidR="000F0A6F" w:rsidRDefault="000F0A6F" w:rsidP="002E424C">
      <w:pPr>
        <w:rPr>
          <w:rFonts w:eastAsiaTheme="minorHAnsi"/>
          <w:sz w:val="24"/>
          <w:szCs w:val="24"/>
          <w:lang w:eastAsia="en-US"/>
        </w:rPr>
      </w:pPr>
    </w:p>
    <w:p w:rsidR="000F0A6F" w:rsidRDefault="000F0A6F" w:rsidP="002E424C">
      <w:pPr>
        <w:rPr>
          <w:rFonts w:eastAsiaTheme="minorHAnsi"/>
          <w:sz w:val="24"/>
          <w:szCs w:val="24"/>
          <w:lang w:eastAsia="en-US"/>
        </w:rPr>
      </w:pPr>
    </w:p>
    <w:p w:rsidR="000F0A6F" w:rsidRDefault="000F0A6F" w:rsidP="002E424C">
      <w:pPr>
        <w:rPr>
          <w:rFonts w:eastAsiaTheme="minorHAnsi"/>
          <w:sz w:val="24"/>
          <w:szCs w:val="24"/>
          <w:lang w:eastAsia="en-US"/>
        </w:rPr>
      </w:pPr>
    </w:p>
    <w:p w:rsidR="000F0A6F" w:rsidRDefault="000F0A6F" w:rsidP="002E424C">
      <w:pPr>
        <w:rPr>
          <w:rFonts w:eastAsiaTheme="minorHAnsi"/>
          <w:sz w:val="24"/>
          <w:szCs w:val="24"/>
          <w:lang w:eastAsia="en-US"/>
        </w:rPr>
      </w:pPr>
    </w:p>
    <w:p w:rsidR="000F0A6F" w:rsidRDefault="000F0A6F" w:rsidP="002E424C">
      <w:pPr>
        <w:rPr>
          <w:rFonts w:eastAsiaTheme="minorHAnsi"/>
          <w:sz w:val="24"/>
          <w:szCs w:val="24"/>
          <w:lang w:eastAsia="en-US"/>
        </w:rPr>
      </w:pPr>
    </w:p>
    <w:p w:rsidR="000F0A6F" w:rsidRDefault="000F0A6F" w:rsidP="002E424C">
      <w:pPr>
        <w:rPr>
          <w:rFonts w:eastAsiaTheme="minorHAnsi"/>
          <w:sz w:val="24"/>
          <w:szCs w:val="24"/>
          <w:lang w:eastAsia="en-US"/>
        </w:rPr>
      </w:pPr>
    </w:p>
    <w:p w:rsidR="000F0A6F" w:rsidRDefault="000F0A6F" w:rsidP="002E424C">
      <w:pPr>
        <w:rPr>
          <w:rFonts w:eastAsiaTheme="minorHAnsi"/>
          <w:sz w:val="24"/>
          <w:szCs w:val="24"/>
          <w:lang w:eastAsia="en-US"/>
        </w:rPr>
      </w:pPr>
    </w:p>
    <w:p w:rsidR="000F0A6F" w:rsidRDefault="000F0A6F" w:rsidP="002E424C">
      <w:pPr>
        <w:rPr>
          <w:rFonts w:eastAsiaTheme="minorHAnsi"/>
          <w:sz w:val="24"/>
          <w:szCs w:val="24"/>
          <w:lang w:eastAsia="en-US"/>
        </w:rPr>
      </w:pPr>
    </w:p>
    <w:p w:rsidR="000F0A6F" w:rsidRDefault="000F0A6F" w:rsidP="002E424C">
      <w:pPr>
        <w:rPr>
          <w:rFonts w:eastAsiaTheme="minorHAnsi"/>
          <w:sz w:val="24"/>
          <w:szCs w:val="24"/>
          <w:lang w:eastAsia="en-US"/>
        </w:rPr>
      </w:pPr>
    </w:p>
    <w:p w:rsidR="000F0A6F" w:rsidRDefault="000F0A6F" w:rsidP="002E424C">
      <w:pPr>
        <w:rPr>
          <w:rFonts w:eastAsiaTheme="minorHAnsi"/>
          <w:sz w:val="24"/>
          <w:szCs w:val="24"/>
          <w:lang w:eastAsia="en-US"/>
        </w:rPr>
      </w:pPr>
    </w:p>
    <w:p w:rsidR="000F0A6F" w:rsidRDefault="000F0A6F" w:rsidP="002E424C">
      <w:pPr>
        <w:rPr>
          <w:rFonts w:eastAsiaTheme="minorHAnsi"/>
          <w:sz w:val="24"/>
          <w:szCs w:val="24"/>
          <w:lang w:eastAsia="en-US"/>
        </w:rPr>
      </w:pPr>
    </w:p>
    <w:p w:rsidR="000F0A6F" w:rsidRDefault="000F0A6F" w:rsidP="002E424C">
      <w:pPr>
        <w:rPr>
          <w:rFonts w:eastAsiaTheme="minorHAnsi"/>
          <w:sz w:val="24"/>
          <w:szCs w:val="24"/>
          <w:lang w:eastAsia="en-US"/>
        </w:rPr>
      </w:pPr>
    </w:p>
    <w:p w:rsidR="000F0A6F" w:rsidRDefault="000F0A6F" w:rsidP="002E424C">
      <w:pPr>
        <w:rPr>
          <w:rFonts w:eastAsiaTheme="minorHAnsi"/>
          <w:sz w:val="24"/>
          <w:szCs w:val="24"/>
          <w:lang w:eastAsia="en-US"/>
        </w:rPr>
      </w:pPr>
    </w:p>
    <w:p w:rsidR="000F0A6F" w:rsidRDefault="000F0A6F" w:rsidP="002E424C">
      <w:pPr>
        <w:rPr>
          <w:rFonts w:eastAsiaTheme="minorHAnsi"/>
          <w:sz w:val="24"/>
          <w:szCs w:val="24"/>
          <w:lang w:eastAsia="en-US"/>
        </w:rPr>
      </w:pPr>
    </w:p>
    <w:p w:rsidR="000F0A6F" w:rsidRDefault="000F0A6F" w:rsidP="002E424C">
      <w:pPr>
        <w:rPr>
          <w:rFonts w:eastAsiaTheme="minorHAnsi"/>
          <w:sz w:val="24"/>
          <w:szCs w:val="24"/>
          <w:lang w:eastAsia="en-US"/>
        </w:rPr>
      </w:pPr>
    </w:p>
    <w:p w:rsidR="000F0A6F" w:rsidRDefault="000F0A6F" w:rsidP="002E424C">
      <w:pPr>
        <w:rPr>
          <w:rFonts w:eastAsiaTheme="minorHAnsi"/>
          <w:sz w:val="24"/>
          <w:szCs w:val="24"/>
          <w:lang w:eastAsia="en-US"/>
        </w:rPr>
      </w:pPr>
    </w:p>
    <w:p w:rsidR="000F0A6F" w:rsidRDefault="000F0A6F" w:rsidP="002E424C">
      <w:pPr>
        <w:rPr>
          <w:rFonts w:eastAsiaTheme="minorHAnsi"/>
          <w:sz w:val="24"/>
          <w:szCs w:val="24"/>
          <w:lang w:eastAsia="en-US"/>
        </w:rPr>
      </w:pPr>
    </w:p>
    <w:p w:rsidR="000F0A6F" w:rsidRDefault="000F0A6F" w:rsidP="002E424C">
      <w:pPr>
        <w:rPr>
          <w:rFonts w:eastAsiaTheme="minorHAnsi"/>
          <w:sz w:val="24"/>
          <w:szCs w:val="24"/>
          <w:lang w:eastAsia="en-US"/>
        </w:rPr>
      </w:pPr>
    </w:p>
    <w:p w:rsidR="000F0A6F" w:rsidRDefault="000F0A6F" w:rsidP="002E424C">
      <w:pPr>
        <w:rPr>
          <w:rFonts w:eastAsiaTheme="minorHAnsi"/>
          <w:sz w:val="24"/>
          <w:szCs w:val="24"/>
          <w:lang w:eastAsia="en-US"/>
        </w:rPr>
      </w:pPr>
    </w:p>
    <w:p w:rsidR="000F0A6F" w:rsidRDefault="000F0A6F" w:rsidP="002E424C">
      <w:pPr>
        <w:rPr>
          <w:rFonts w:eastAsiaTheme="minorHAnsi"/>
          <w:sz w:val="24"/>
          <w:szCs w:val="24"/>
          <w:lang w:eastAsia="en-US"/>
        </w:rPr>
      </w:pPr>
    </w:p>
    <w:p w:rsidR="000F0A6F" w:rsidRDefault="000F0A6F" w:rsidP="002E424C">
      <w:pPr>
        <w:rPr>
          <w:rFonts w:eastAsiaTheme="minorHAnsi"/>
          <w:sz w:val="24"/>
          <w:szCs w:val="24"/>
          <w:lang w:eastAsia="en-US"/>
        </w:rPr>
      </w:pPr>
    </w:p>
    <w:p w:rsidR="000F0A6F" w:rsidRDefault="000F0A6F" w:rsidP="002E424C">
      <w:pPr>
        <w:rPr>
          <w:rFonts w:eastAsiaTheme="minorHAnsi"/>
          <w:sz w:val="24"/>
          <w:szCs w:val="24"/>
          <w:lang w:eastAsia="en-US"/>
        </w:rPr>
      </w:pPr>
    </w:p>
    <w:p w:rsidR="000F0A6F" w:rsidRDefault="000F0A6F" w:rsidP="002E424C">
      <w:pPr>
        <w:rPr>
          <w:rFonts w:eastAsiaTheme="minorHAnsi"/>
          <w:sz w:val="24"/>
          <w:szCs w:val="24"/>
          <w:lang w:eastAsia="en-US"/>
        </w:rPr>
      </w:pPr>
    </w:p>
    <w:p w:rsidR="000F0A6F" w:rsidRDefault="000F0A6F" w:rsidP="002E424C">
      <w:pPr>
        <w:rPr>
          <w:rFonts w:eastAsiaTheme="minorHAnsi"/>
          <w:sz w:val="24"/>
          <w:szCs w:val="24"/>
          <w:lang w:eastAsia="en-US"/>
        </w:rPr>
      </w:pPr>
    </w:p>
    <w:p w:rsidR="000F0A6F" w:rsidRDefault="000F0A6F" w:rsidP="002E424C">
      <w:pPr>
        <w:rPr>
          <w:rFonts w:eastAsiaTheme="minorHAnsi"/>
          <w:sz w:val="24"/>
          <w:szCs w:val="24"/>
          <w:lang w:eastAsia="en-US"/>
        </w:rPr>
      </w:pPr>
    </w:p>
    <w:p w:rsidR="000F0A6F" w:rsidRDefault="000F0A6F" w:rsidP="002E424C">
      <w:pPr>
        <w:rPr>
          <w:rFonts w:eastAsiaTheme="minorHAnsi"/>
          <w:sz w:val="24"/>
          <w:szCs w:val="24"/>
          <w:lang w:eastAsia="en-US"/>
        </w:rPr>
      </w:pPr>
    </w:p>
    <w:p w:rsidR="000F0A6F" w:rsidRDefault="000F0A6F" w:rsidP="002E424C">
      <w:pPr>
        <w:rPr>
          <w:rFonts w:eastAsiaTheme="minorHAnsi"/>
          <w:sz w:val="24"/>
          <w:szCs w:val="24"/>
          <w:lang w:eastAsia="en-US"/>
        </w:rPr>
      </w:pPr>
    </w:p>
    <w:p w:rsidR="000F0A6F" w:rsidRDefault="000F0A6F" w:rsidP="002E424C">
      <w:pPr>
        <w:rPr>
          <w:rFonts w:eastAsiaTheme="minorHAnsi"/>
          <w:sz w:val="24"/>
          <w:szCs w:val="24"/>
          <w:lang w:eastAsia="en-US"/>
        </w:rPr>
      </w:pPr>
    </w:p>
    <w:p w:rsidR="000F0A6F" w:rsidRDefault="000F0A6F" w:rsidP="002E424C">
      <w:pPr>
        <w:rPr>
          <w:rFonts w:eastAsiaTheme="minorHAnsi"/>
          <w:sz w:val="24"/>
          <w:szCs w:val="24"/>
          <w:lang w:eastAsia="en-US"/>
        </w:rPr>
      </w:pPr>
    </w:p>
    <w:p w:rsidR="000F0A6F" w:rsidRDefault="000F0A6F" w:rsidP="002E424C">
      <w:pPr>
        <w:rPr>
          <w:rFonts w:eastAsiaTheme="minorHAnsi"/>
          <w:sz w:val="24"/>
          <w:szCs w:val="24"/>
          <w:lang w:eastAsia="en-US"/>
        </w:rPr>
      </w:pPr>
    </w:p>
    <w:p w:rsidR="000F0A6F" w:rsidRDefault="000F0A6F" w:rsidP="002E424C">
      <w:pPr>
        <w:rPr>
          <w:rFonts w:eastAsiaTheme="minorHAnsi"/>
          <w:sz w:val="24"/>
          <w:szCs w:val="24"/>
          <w:lang w:eastAsia="en-US"/>
        </w:rPr>
      </w:pPr>
    </w:p>
    <w:p w:rsidR="000F0A6F" w:rsidRDefault="000F0A6F" w:rsidP="002E424C">
      <w:pPr>
        <w:rPr>
          <w:rFonts w:eastAsiaTheme="minorHAnsi"/>
          <w:sz w:val="24"/>
          <w:szCs w:val="24"/>
          <w:lang w:eastAsia="en-US"/>
        </w:rPr>
      </w:pPr>
    </w:p>
    <w:p w:rsidR="000F0A6F" w:rsidRDefault="000F0A6F" w:rsidP="002E424C">
      <w:pPr>
        <w:rPr>
          <w:rFonts w:eastAsiaTheme="minorHAnsi"/>
          <w:sz w:val="24"/>
          <w:szCs w:val="24"/>
          <w:lang w:eastAsia="en-US"/>
        </w:rPr>
      </w:pPr>
    </w:p>
    <w:p w:rsidR="000F0A6F" w:rsidRDefault="000F0A6F" w:rsidP="002E424C">
      <w:pPr>
        <w:rPr>
          <w:rFonts w:eastAsiaTheme="minorHAnsi"/>
          <w:sz w:val="24"/>
          <w:szCs w:val="24"/>
          <w:lang w:eastAsia="en-US"/>
        </w:rPr>
      </w:pPr>
    </w:p>
    <w:p w:rsidR="000F0A6F" w:rsidRDefault="000F0A6F" w:rsidP="002E424C">
      <w:pPr>
        <w:rPr>
          <w:rFonts w:eastAsiaTheme="minorHAnsi"/>
          <w:sz w:val="24"/>
          <w:szCs w:val="24"/>
          <w:lang w:eastAsia="en-US"/>
        </w:rPr>
      </w:pPr>
    </w:p>
    <w:p w:rsidR="000F0A6F" w:rsidRDefault="000F0A6F" w:rsidP="002E424C">
      <w:pPr>
        <w:rPr>
          <w:rFonts w:eastAsiaTheme="minorHAnsi"/>
          <w:sz w:val="24"/>
          <w:szCs w:val="24"/>
          <w:lang w:eastAsia="en-US"/>
        </w:rPr>
      </w:pPr>
    </w:p>
    <w:p w:rsidR="000F0A6F" w:rsidRDefault="000F0A6F" w:rsidP="002E424C">
      <w:pPr>
        <w:rPr>
          <w:rFonts w:eastAsiaTheme="minorHAnsi"/>
          <w:sz w:val="24"/>
          <w:szCs w:val="24"/>
          <w:lang w:eastAsia="en-US"/>
        </w:rPr>
      </w:pPr>
    </w:p>
    <w:p w:rsidR="000F0A6F" w:rsidRDefault="000F0A6F" w:rsidP="002E424C">
      <w:pPr>
        <w:rPr>
          <w:rFonts w:eastAsiaTheme="minorHAnsi"/>
          <w:sz w:val="24"/>
          <w:szCs w:val="24"/>
          <w:lang w:eastAsia="en-US"/>
        </w:rPr>
      </w:pPr>
    </w:p>
    <w:p w:rsidR="000F0A6F" w:rsidRDefault="000F0A6F" w:rsidP="002E424C">
      <w:pPr>
        <w:rPr>
          <w:rFonts w:eastAsiaTheme="minorHAnsi"/>
          <w:sz w:val="24"/>
          <w:szCs w:val="24"/>
          <w:lang w:eastAsia="en-US"/>
        </w:rPr>
      </w:pPr>
    </w:p>
    <w:p w:rsidR="000F0A6F" w:rsidRDefault="000F0A6F" w:rsidP="002E424C">
      <w:pPr>
        <w:rPr>
          <w:rFonts w:eastAsiaTheme="minorHAnsi"/>
          <w:sz w:val="24"/>
          <w:szCs w:val="24"/>
          <w:lang w:eastAsia="en-US"/>
        </w:rPr>
      </w:pPr>
    </w:p>
    <w:p w:rsidR="000F0A6F" w:rsidRDefault="000F0A6F" w:rsidP="002E424C">
      <w:pPr>
        <w:rPr>
          <w:rFonts w:eastAsiaTheme="minorHAnsi"/>
          <w:sz w:val="24"/>
          <w:szCs w:val="24"/>
          <w:lang w:eastAsia="en-US"/>
        </w:rPr>
      </w:pPr>
    </w:p>
    <w:p w:rsidR="000F0A6F" w:rsidRDefault="000F0A6F" w:rsidP="002E424C">
      <w:pPr>
        <w:rPr>
          <w:rFonts w:eastAsiaTheme="minorHAnsi"/>
          <w:sz w:val="24"/>
          <w:szCs w:val="24"/>
          <w:lang w:eastAsia="en-US"/>
        </w:rPr>
      </w:pPr>
    </w:p>
    <w:p w:rsidR="002E424C" w:rsidRDefault="002E424C" w:rsidP="002E424C">
      <w:r w:rsidRPr="008B7080">
        <w:rPr>
          <w:rFonts w:eastAsiaTheme="minorHAnsi"/>
          <w:sz w:val="24"/>
          <w:szCs w:val="24"/>
          <w:lang w:eastAsia="en-US"/>
        </w:rPr>
        <w:t>Литература:                                                                                                                                  1. </w:t>
      </w:r>
      <w:proofErr w:type="spellStart"/>
      <w:r w:rsidRPr="008B7080">
        <w:rPr>
          <w:rFonts w:eastAsiaTheme="minorHAnsi"/>
          <w:sz w:val="24"/>
          <w:szCs w:val="24"/>
          <w:lang w:eastAsia="en-US"/>
        </w:rPr>
        <w:t>Дереклеева</w:t>
      </w:r>
      <w:proofErr w:type="spellEnd"/>
      <w:r w:rsidRPr="008B7080">
        <w:rPr>
          <w:rFonts w:eastAsiaTheme="minorHAnsi"/>
          <w:sz w:val="24"/>
          <w:szCs w:val="24"/>
          <w:lang w:eastAsia="en-US"/>
        </w:rPr>
        <w:t xml:space="preserve"> Н.И. Научно-исследовательская работа в школе. </w:t>
      </w:r>
      <w:proofErr w:type="spellStart"/>
      <w:r w:rsidRPr="008B7080">
        <w:rPr>
          <w:rFonts w:eastAsiaTheme="minorHAnsi"/>
          <w:sz w:val="24"/>
          <w:szCs w:val="24"/>
          <w:lang w:eastAsia="en-US"/>
        </w:rPr>
        <w:t>Вербум</w:t>
      </w:r>
      <w:proofErr w:type="spellEnd"/>
      <w:r w:rsidRPr="008B7080">
        <w:rPr>
          <w:rFonts w:eastAsiaTheme="minorHAnsi"/>
          <w:sz w:val="24"/>
          <w:szCs w:val="24"/>
          <w:lang w:eastAsia="en-US"/>
        </w:rPr>
        <w:t xml:space="preserve"> - 2001. </w:t>
      </w:r>
      <w:r w:rsidRPr="008B7080">
        <w:rPr>
          <w:rFonts w:eastAsiaTheme="minorHAnsi"/>
          <w:sz w:val="24"/>
          <w:szCs w:val="24"/>
          <w:lang w:eastAsia="en-US"/>
        </w:rPr>
        <w:br/>
        <w:t>2. Степанов М.В. Учебно-исследовательская деятельность школьников. СП, КАРО, 2005.</w:t>
      </w:r>
      <w:r w:rsidRPr="008B7080">
        <w:rPr>
          <w:rFonts w:eastAsiaTheme="minorHAnsi"/>
          <w:sz w:val="24"/>
          <w:szCs w:val="24"/>
          <w:lang w:eastAsia="en-US"/>
        </w:rPr>
        <w:br/>
        <w:t>3. Рабочая концепция одаренности. М., ИЧП «Магистр», 1998.</w:t>
      </w:r>
      <w:r w:rsidRPr="008B7080">
        <w:rPr>
          <w:rFonts w:eastAsiaTheme="minorHAnsi"/>
          <w:sz w:val="24"/>
          <w:szCs w:val="24"/>
          <w:lang w:eastAsia="en-US"/>
        </w:rPr>
        <w:br/>
        <w:t xml:space="preserve">4. Ивин А.А. Искусство правильно мыслить: кн. для учащихся </w:t>
      </w:r>
      <w:proofErr w:type="spellStart"/>
      <w:r w:rsidRPr="008B7080">
        <w:rPr>
          <w:rFonts w:eastAsiaTheme="minorHAnsi"/>
          <w:sz w:val="24"/>
          <w:szCs w:val="24"/>
          <w:lang w:eastAsia="en-US"/>
        </w:rPr>
        <w:t>ст.кл</w:t>
      </w:r>
      <w:proofErr w:type="spellEnd"/>
      <w:r w:rsidRPr="008B7080">
        <w:rPr>
          <w:rFonts w:eastAsiaTheme="minorHAnsi"/>
          <w:sz w:val="24"/>
          <w:szCs w:val="24"/>
          <w:lang w:eastAsia="en-US"/>
        </w:rPr>
        <w:t>. Просвещение, 1990.</w:t>
      </w:r>
      <w:r w:rsidRPr="008B7080">
        <w:rPr>
          <w:rFonts w:eastAsiaTheme="minorHAnsi"/>
          <w:sz w:val="24"/>
          <w:szCs w:val="24"/>
          <w:lang w:eastAsia="en-US"/>
        </w:rPr>
        <w:br/>
        <w:t>5. Воронцов Г.А. Работа над рефератом, Р-на-Д, ИЦ «Март Т», 2002.</w:t>
      </w:r>
      <w:r w:rsidRPr="008B7080">
        <w:rPr>
          <w:rFonts w:eastAsiaTheme="minorHAnsi"/>
          <w:sz w:val="24"/>
          <w:szCs w:val="24"/>
          <w:lang w:eastAsia="en-US"/>
        </w:rPr>
        <w:br/>
      </w:r>
    </w:p>
    <w:p w:rsidR="002E424C" w:rsidRDefault="002E424C" w:rsidP="002E424C"/>
    <w:p w:rsidR="002E424C" w:rsidRDefault="002E424C" w:rsidP="002E424C"/>
    <w:p w:rsidR="002E424C" w:rsidRDefault="002E424C" w:rsidP="002E424C"/>
    <w:p w:rsidR="00932B0B" w:rsidRPr="00FE65AC" w:rsidRDefault="00932B0B" w:rsidP="00932B0B">
      <w:pPr>
        <w:jc w:val="right"/>
        <w:rPr>
          <w:rFonts w:eastAsia="Arial Unicode MS"/>
          <w:sz w:val="24"/>
          <w:szCs w:val="24"/>
          <w:u w:color="000000"/>
        </w:rPr>
      </w:pPr>
      <w:r w:rsidRPr="00FE65AC">
        <w:rPr>
          <w:rFonts w:eastAsia="Times New Roman"/>
          <w:sz w:val="24"/>
          <w:szCs w:val="24"/>
          <w:lang w:eastAsia="ar-SA"/>
        </w:rPr>
        <w:lastRenderedPageBreak/>
        <w:t xml:space="preserve">                                   </w:t>
      </w:r>
      <w:r w:rsidRPr="00FE65AC">
        <w:rPr>
          <w:rFonts w:eastAsia="Arial Unicode MS"/>
          <w:sz w:val="24"/>
          <w:szCs w:val="24"/>
          <w:u w:color="000000"/>
        </w:rPr>
        <w:t>(Приложение №</w:t>
      </w:r>
      <w:r w:rsidR="00694961">
        <w:rPr>
          <w:rFonts w:eastAsia="Arial Unicode MS"/>
          <w:sz w:val="24"/>
          <w:szCs w:val="24"/>
          <w:u w:color="000000"/>
        </w:rPr>
        <w:t>1</w:t>
      </w:r>
      <w:r w:rsidRPr="00FE65AC">
        <w:rPr>
          <w:rFonts w:eastAsia="Arial Unicode MS"/>
          <w:sz w:val="24"/>
          <w:szCs w:val="24"/>
          <w:u w:color="000000"/>
        </w:rPr>
        <w:t>)</w:t>
      </w:r>
    </w:p>
    <w:p w:rsidR="00932B0B" w:rsidRPr="00694961" w:rsidRDefault="00932B0B" w:rsidP="00932B0B">
      <w:pPr>
        <w:jc w:val="center"/>
        <w:rPr>
          <w:rFonts w:eastAsia="Arial Unicode MS"/>
          <w:b/>
          <w:sz w:val="24"/>
          <w:szCs w:val="24"/>
          <w:u w:color="000000"/>
        </w:rPr>
      </w:pPr>
      <w:r w:rsidRPr="00694961">
        <w:rPr>
          <w:rFonts w:eastAsia="Arial Unicode MS"/>
          <w:b/>
          <w:sz w:val="24"/>
          <w:szCs w:val="24"/>
          <w:u w:color="000000"/>
        </w:rPr>
        <w:t>План мероприятий</w:t>
      </w:r>
    </w:p>
    <w:p w:rsidR="00932B0B" w:rsidRPr="00694961" w:rsidRDefault="00932B0B" w:rsidP="00932B0B">
      <w:pPr>
        <w:jc w:val="center"/>
        <w:rPr>
          <w:rFonts w:eastAsia="Arial Unicode MS"/>
          <w:b/>
          <w:sz w:val="24"/>
          <w:szCs w:val="24"/>
          <w:u w:color="000000"/>
        </w:rPr>
      </w:pPr>
      <w:r w:rsidRPr="00694961">
        <w:rPr>
          <w:rFonts w:eastAsia="Arial Unicode MS"/>
          <w:b/>
          <w:sz w:val="24"/>
          <w:szCs w:val="24"/>
          <w:u w:color="000000"/>
        </w:rPr>
        <w:t xml:space="preserve">по реализации Концепции развития математического образования                                                                                                                               </w:t>
      </w:r>
    </w:p>
    <w:p w:rsidR="00932B0B" w:rsidRPr="00694961" w:rsidRDefault="00932B0B" w:rsidP="00932B0B">
      <w:pPr>
        <w:jc w:val="center"/>
        <w:rPr>
          <w:rFonts w:eastAsia="Arial Unicode MS"/>
          <w:b/>
          <w:sz w:val="24"/>
          <w:szCs w:val="24"/>
          <w:u w:color="000000"/>
        </w:rPr>
      </w:pPr>
      <w:r w:rsidRPr="00694961">
        <w:rPr>
          <w:rFonts w:eastAsia="Arial Unicode MS"/>
          <w:b/>
          <w:sz w:val="24"/>
          <w:szCs w:val="24"/>
          <w:u w:color="000000"/>
        </w:rPr>
        <w:t>в Урванском муниципальном районе  в 2016-2017 году</w:t>
      </w:r>
    </w:p>
    <w:p w:rsidR="00932B0B" w:rsidRPr="00FE65AC" w:rsidRDefault="00932B0B" w:rsidP="00932B0B">
      <w:pPr>
        <w:jc w:val="center"/>
        <w:rPr>
          <w:rFonts w:eastAsia="Arial Unicode MS"/>
          <w:sz w:val="24"/>
          <w:szCs w:val="24"/>
          <w:u w:color="000000"/>
        </w:rPr>
      </w:pPr>
    </w:p>
    <w:tbl>
      <w:tblPr>
        <w:tblW w:w="5000" w:type="pct"/>
        <w:tblInd w:w="-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"/>
        <w:gridCol w:w="6220"/>
        <w:gridCol w:w="1478"/>
        <w:gridCol w:w="103"/>
        <w:gridCol w:w="1599"/>
      </w:tblGrid>
      <w:tr w:rsidR="00932B0B" w:rsidRPr="00FE65AC" w:rsidTr="00555AB6">
        <w:tc>
          <w:tcPr>
            <w:tcW w:w="351" w:type="pct"/>
            <w:gridSpan w:val="2"/>
          </w:tcPr>
          <w:p w:rsidR="00932B0B" w:rsidRPr="00FE65AC" w:rsidRDefault="00932B0B" w:rsidP="004A4536">
            <w:pPr>
              <w:spacing w:line="276" w:lineRule="auto"/>
              <w:rPr>
                <w:rFonts w:eastAsia="Arial Unicode MS"/>
                <w:b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b/>
                <w:sz w:val="24"/>
                <w:szCs w:val="24"/>
                <w:u w:color="000000"/>
              </w:rPr>
              <w:t>№</w:t>
            </w:r>
          </w:p>
          <w:p w:rsidR="00932B0B" w:rsidRPr="00FE65AC" w:rsidRDefault="00932B0B" w:rsidP="004A4536">
            <w:pPr>
              <w:spacing w:line="276" w:lineRule="auto"/>
              <w:rPr>
                <w:rFonts w:eastAsia="Arial Unicode MS"/>
                <w:b/>
                <w:sz w:val="24"/>
                <w:szCs w:val="24"/>
                <w:u w:color="000000"/>
              </w:rPr>
            </w:pPr>
          </w:p>
        </w:tc>
        <w:tc>
          <w:tcPr>
            <w:tcW w:w="3076" w:type="pct"/>
          </w:tcPr>
          <w:p w:rsidR="00932B0B" w:rsidRPr="00FE65AC" w:rsidRDefault="00932B0B" w:rsidP="004A4536">
            <w:pPr>
              <w:spacing w:line="276" w:lineRule="auto"/>
              <w:rPr>
                <w:rFonts w:eastAsia="Arial Unicode MS"/>
                <w:b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b/>
                <w:sz w:val="24"/>
                <w:szCs w:val="24"/>
                <w:u w:color="000000"/>
              </w:rPr>
              <w:t xml:space="preserve">                                             Мероприятия</w:t>
            </w:r>
          </w:p>
        </w:tc>
        <w:tc>
          <w:tcPr>
            <w:tcW w:w="782" w:type="pct"/>
            <w:gridSpan w:val="2"/>
          </w:tcPr>
          <w:p w:rsidR="00932B0B" w:rsidRPr="00FE65AC" w:rsidRDefault="00932B0B" w:rsidP="004A4536">
            <w:pPr>
              <w:spacing w:line="276" w:lineRule="auto"/>
              <w:jc w:val="center"/>
              <w:rPr>
                <w:rFonts w:eastAsia="Arial Unicode MS"/>
                <w:b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b/>
                <w:sz w:val="24"/>
                <w:szCs w:val="24"/>
                <w:u w:color="000000"/>
              </w:rPr>
              <w:t xml:space="preserve">Сроки </w:t>
            </w:r>
          </w:p>
          <w:p w:rsidR="00932B0B" w:rsidRPr="00FE65AC" w:rsidRDefault="00932B0B" w:rsidP="004A4536">
            <w:pPr>
              <w:spacing w:line="276" w:lineRule="auto"/>
              <w:jc w:val="center"/>
              <w:rPr>
                <w:rFonts w:eastAsia="Arial Unicode MS"/>
                <w:b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b/>
                <w:sz w:val="24"/>
                <w:szCs w:val="24"/>
                <w:u w:color="000000"/>
              </w:rPr>
              <w:t>реализации</w:t>
            </w:r>
          </w:p>
        </w:tc>
        <w:tc>
          <w:tcPr>
            <w:tcW w:w="791" w:type="pct"/>
            <w:tcBorders>
              <w:right w:val="single" w:sz="4" w:space="0" w:color="auto"/>
            </w:tcBorders>
          </w:tcPr>
          <w:p w:rsidR="00932B0B" w:rsidRPr="00FE65AC" w:rsidRDefault="00932B0B" w:rsidP="004A4536">
            <w:pPr>
              <w:jc w:val="center"/>
              <w:rPr>
                <w:rFonts w:eastAsia="Arial Unicode MS"/>
                <w:b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b/>
                <w:u w:color="000000"/>
              </w:rPr>
              <w:t>исполнители</w:t>
            </w:r>
          </w:p>
        </w:tc>
      </w:tr>
      <w:tr w:rsidR="00932B0B" w:rsidRPr="00FE65AC" w:rsidTr="00555AB6">
        <w:trPr>
          <w:trHeight w:val="349"/>
        </w:trPr>
        <w:tc>
          <w:tcPr>
            <w:tcW w:w="5000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932B0B" w:rsidRPr="00FE65AC" w:rsidRDefault="00932B0B" w:rsidP="004A4536">
            <w:pPr>
              <w:spacing w:line="276" w:lineRule="auto"/>
              <w:rPr>
                <w:rFonts w:eastAsia="Arial Unicode MS"/>
                <w:b/>
                <w:sz w:val="20"/>
                <w:szCs w:val="20"/>
                <w:u w:color="000000"/>
              </w:rPr>
            </w:pPr>
            <w:r w:rsidRPr="00FE65AC">
              <w:rPr>
                <w:rFonts w:eastAsia="Times New Roman"/>
                <w:b/>
                <w:sz w:val="20"/>
                <w:szCs w:val="20"/>
              </w:rPr>
              <w:t xml:space="preserve">                      1. ОБЩЕСИСТЕМНЫЕ МЕРОПРИЯТИЯ</w:t>
            </w:r>
          </w:p>
        </w:tc>
      </w:tr>
      <w:tr w:rsidR="00932B0B" w:rsidRPr="00FE65AC" w:rsidTr="00555AB6">
        <w:trPr>
          <w:trHeight w:val="855"/>
        </w:trPr>
        <w:tc>
          <w:tcPr>
            <w:tcW w:w="351" w:type="pct"/>
            <w:gridSpan w:val="2"/>
            <w:tcBorders>
              <w:bottom w:val="single" w:sz="4" w:space="0" w:color="auto"/>
            </w:tcBorders>
          </w:tcPr>
          <w:p w:rsidR="00932B0B" w:rsidRPr="00FE65AC" w:rsidRDefault="00932B0B" w:rsidP="004A4536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1.1</w:t>
            </w:r>
          </w:p>
        </w:tc>
        <w:tc>
          <w:tcPr>
            <w:tcW w:w="3076" w:type="pct"/>
            <w:tcBorders>
              <w:bottom w:val="single" w:sz="4" w:space="0" w:color="auto"/>
            </w:tcBorders>
          </w:tcPr>
          <w:p w:rsidR="00932B0B" w:rsidRPr="00FE65AC" w:rsidRDefault="00932B0B" w:rsidP="004A4536">
            <w:pPr>
              <w:spacing w:line="276" w:lineRule="auto"/>
              <w:jc w:val="both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Times New Roman"/>
                <w:sz w:val="24"/>
                <w:szCs w:val="24"/>
              </w:rPr>
              <w:t>Организация и проведение секций по реализации КМО в рамках Августовской педагогической конференции работников образования</w:t>
            </w:r>
            <w:r w:rsidRPr="00FE65AC">
              <w:rPr>
                <w:rFonts w:eastAsia="Arial Unicode MS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:rsidR="00932B0B" w:rsidRPr="00FE65AC" w:rsidRDefault="00932B0B" w:rsidP="004A4536">
            <w:pPr>
              <w:spacing w:line="276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в течение года</w:t>
            </w:r>
          </w:p>
        </w:tc>
        <w:tc>
          <w:tcPr>
            <w:tcW w:w="842" w:type="pct"/>
            <w:gridSpan w:val="2"/>
            <w:vMerge w:val="restart"/>
            <w:vAlign w:val="center"/>
          </w:tcPr>
          <w:p w:rsidR="00932B0B" w:rsidRPr="00FE65AC" w:rsidRDefault="00932B0B" w:rsidP="004A4536">
            <w:pPr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ИМЦ, рук</w:t>
            </w:r>
            <w:proofErr w:type="gramStart"/>
            <w:r w:rsidRPr="00FE65AC">
              <w:rPr>
                <w:rFonts w:eastAsia="Arial Unicode MS"/>
                <w:sz w:val="24"/>
                <w:szCs w:val="24"/>
                <w:u w:color="000000"/>
              </w:rPr>
              <w:t>.</w:t>
            </w:r>
            <w:proofErr w:type="gramEnd"/>
            <w:r w:rsidRPr="00FE65AC">
              <w:rPr>
                <w:rFonts w:eastAsia="Arial Unicode MS"/>
                <w:sz w:val="24"/>
                <w:szCs w:val="24"/>
                <w:u w:color="000000"/>
              </w:rPr>
              <w:t xml:space="preserve"> </w:t>
            </w:r>
            <w:proofErr w:type="gramStart"/>
            <w:r w:rsidRPr="00FE65AC">
              <w:rPr>
                <w:rFonts w:eastAsia="Arial Unicode MS"/>
                <w:sz w:val="24"/>
                <w:szCs w:val="24"/>
                <w:u w:color="000000"/>
              </w:rPr>
              <w:t>о</w:t>
            </w:r>
            <w:proofErr w:type="gramEnd"/>
            <w:r w:rsidRPr="00FE65AC">
              <w:rPr>
                <w:rFonts w:eastAsia="Arial Unicode MS"/>
                <w:sz w:val="24"/>
                <w:szCs w:val="24"/>
                <w:u w:color="000000"/>
              </w:rPr>
              <w:t>порных ОУ</w:t>
            </w:r>
          </w:p>
          <w:p w:rsidR="00932B0B" w:rsidRPr="00FE65AC" w:rsidRDefault="00932B0B" w:rsidP="004A4536">
            <w:pPr>
              <w:rPr>
                <w:rFonts w:eastAsia="Arial Unicode MS"/>
                <w:sz w:val="24"/>
                <w:szCs w:val="24"/>
                <w:u w:color="000000"/>
              </w:rPr>
            </w:pPr>
          </w:p>
        </w:tc>
      </w:tr>
      <w:tr w:rsidR="00932B0B" w:rsidRPr="00FE65AC" w:rsidTr="00555AB6">
        <w:trPr>
          <w:trHeight w:val="363"/>
        </w:trPr>
        <w:tc>
          <w:tcPr>
            <w:tcW w:w="351" w:type="pct"/>
            <w:gridSpan w:val="2"/>
            <w:tcBorders>
              <w:top w:val="single" w:sz="4" w:space="0" w:color="auto"/>
            </w:tcBorders>
          </w:tcPr>
          <w:p w:rsidR="00932B0B" w:rsidRPr="00FE65AC" w:rsidRDefault="00932B0B" w:rsidP="004A4536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1.2</w:t>
            </w:r>
          </w:p>
        </w:tc>
        <w:tc>
          <w:tcPr>
            <w:tcW w:w="3076" w:type="pct"/>
            <w:tcBorders>
              <w:top w:val="single" w:sz="4" w:space="0" w:color="auto"/>
            </w:tcBorders>
          </w:tcPr>
          <w:p w:rsidR="00932B0B" w:rsidRPr="00FE65AC" w:rsidRDefault="00932B0B" w:rsidP="00694961">
            <w:pPr>
              <w:spacing w:line="276" w:lineRule="auto"/>
              <w:jc w:val="both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 xml:space="preserve">Утверждение плана работы ИМЦ и опорных школ </w:t>
            </w:r>
          </w:p>
        </w:tc>
        <w:tc>
          <w:tcPr>
            <w:tcW w:w="731" w:type="pct"/>
            <w:tcBorders>
              <w:top w:val="single" w:sz="4" w:space="0" w:color="auto"/>
            </w:tcBorders>
            <w:vAlign w:val="center"/>
          </w:tcPr>
          <w:p w:rsidR="00932B0B" w:rsidRPr="00FE65AC" w:rsidRDefault="00932B0B" w:rsidP="004A4536">
            <w:pPr>
              <w:spacing w:line="276" w:lineRule="auto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842" w:type="pct"/>
            <w:gridSpan w:val="2"/>
            <w:vMerge/>
            <w:vAlign w:val="center"/>
          </w:tcPr>
          <w:p w:rsidR="00932B0B" w:rsidRPr="00FE65AC" w:rsidRDefault="00932B0B" w:rsidP="004A4536">
            <w:pPr>
              <w:rPr>
                <w:rFonts w:eastAsia="Arial Unicode MS"/>
                <w:sz w:val="24"/>
                <w:szCs w:val="24"/>
                <w:u w:color="000000"/>
              </w:rPr>
            </w:pPr>
          </w:p>
        </w:tc>
      </w:tr>
      <w:tr w:rsidR="00932B0B" w:rsidRPr="00FE65AC" w:rsidTr="00555AB6">
        <w:trPr>
          <w:trHeight w:val="391"/>
        </w:trPr>
        <w:tc>
          <w:tcPr>
            <w:tcW w:w="351" w:type="pct"/>
            <w:gridSpan w:val="2"/>
          </w:tcPr>
          <w:p w:rsidR="00932B0B" w:rsidRPr="00FE65AC" w:rsidRDefault="00A934AE" w:rsidP="00A934AE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1.3.</w:t>
            </w:r>
          </w:p>
        </w:tc>
        <w:tc>
          <w:tcPr>
            <w:tcW w:w="3076" w:type="pct"/>
          </w:tcPr>
          <w:p w:rsidR="00932B0B" w:rsidRPr="00FE65AC" w:rsidRDefault="00932B0B" w:rsidP="00694961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E65AC">
              <w:rPr>
                <w:rFonts w:eastAsia="Times New Roman"/>
                <w:sz w:val="24"/>
                <w:szCs w:val="24"/>
              </w:rPr>
              <w:t>Утверждение  положения  по опорной  школе</w:t>
            </w:r>
          </w:p>
        </w:tc>
        <w:tc>
          <w:tcPr>
            <w:tcW w:w="731" w:type="pct"/>
          </w:tcPr>
          <w:p w:rsidR="00932B0B" w:rsidRPr="00A934AE" w:rsidRDefault="009F3B68" w:rsidP="00A934AE">
            <w:pPr>
              <w:spacing w:line="276" w:lineRule="auto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 xml:space="preserve">Сентябрь </w:t>
            </w:r>
          </w:p>
        </w:tc>
        <w:tc>
          <w:tcPr>
            <w:tcW w:w="842" w:type="pct"/>
            <w:gridSpan w:val="2"/>
            <w:vMerge/>
            <w:vAlign w:val="center"/>
          </w:tcPr>
          <w:p w:rsidR="00932B0B" w:rsidRPr="00FE65AC" w:rsidRDefault="00932B0B" w:rsidP="004A4536">
            <w:pPr>
              <w:rPr>
                <w:rFonts w:eastAsia="Arial Unicode MS"/>
                <w:sz w:val="24"/>
                <w:szCs w:val="24"/>
                <w:u w:color="000000"/>
              </w:rPr>
            </w:pPr>
          </w:p>
        </w:tc>
      </w:tr>
      <w:tr w:rsidR="00932B0B" w:rsidRPr="00FE65AC" w:rsidTr="00555AB6">
        <w:trPr>
          <w:trHeight w:val="693"/>
        </w:trPr>
        <w:tc>
          <w:tcPr>
            <w:tcW w:w="351" w:type="pct"/>
            <w:gridSpan w:val="2"/>
          </w:tcPr>
          <w:p w:rsidR="00932B0B" w:rsidRPr="00FE65AC" w:rsidRDefault="00932B0B" w:rsidP="004A4536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1.4.</w:t>
            </w:r>
          </w:p>
        </w:tc>
        <w:tc>
          <w:tcPr>
            <w:tcW w:w="3076" w:type="pct"/>
            <w:tcBorders>
              <w:bottom w:val="single" w:sz="4" w:space="0" w:color="auto"/>
            </w:tcBorders>
          </w:tcPr>
          <w:p w:rsidR="00932B0B" w:rsidRPr="00FE65AC" w:rsidRDefault="00932B0B" w:rsidP="004A4536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E65AC">
              <w:rPr>
                <w:rFonts w:eastAsia="Times New Roman"/>
                <w:sz w:val="24"/>
                <w:szCs w:val="24"/>
              </w:rPr>
              <w:t>Отчет  опорных школ по реализации математического направления</w:t>
            </w:r>
          </w:p>
        </w:tc>
        <w:tc>
          <w:tcPr>
            <w:tcW w:w="731" w:type="pct"/>
            <w:vAlign w:val="center"/>
          </w:tcPr>
          <w:p w:rsidR="00932B0B" w:rsidRPr="00FE65AC" w:rsidRDefault="00932B0B" w:rsidP="004A4536">
            <w:pPr>
              <w:spacing w:line="276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Сентябрь - октябрь</w:t>
            </w:r>
          </w:p>
        </w:tc>
        <w:tc>
          <w:tcPr>
            <w:tcW w:w="842" w:type="pct"/>
            <w:gridSpan w:val="2"/>
            <w:vMerge/>
            <w:vAlign w:val="center"/>
          </w:tcPr>
          <w:p w:rsidR="00932B0B" w:rsidRPr="00FE65AC" w:rsidRDefault="00932B0B" w:rsidP="004A4536">
            <w:pPr>
              <w:rPr>
                <w:rFonts w:eastAsia="Arial Unicode MS"/>
                <w:sz w:val="24"/>
                <w:szCs w:val="24"/>
                <w:u w:color="000000"/>
              </w:rPr>
            </w:pPr>
          </w:p>
        </w:tc>
      </w:tr>
      <w:tr w:rsidR="00932B0B" w:rsidRPr="00FE65AC" w:rsidTr="00555AB6">
        <w:trPr>
          <w:trHeight w:val="582"/>
        </w:trPr>
        <w:tc>
          <w:tcPr>
            <w:tcW w:w="351" w:type="pct"/>
            <w:gridSpan w:val="2"/>
            <w:tcBorders>
              <w:bottom w:val="single" w:sz="4" w:space="0" w:color="auto"/>
            </w:tcBorders>
          </w:tcPr>
          <w:p w:rsidR="00932B0B" w:rsidRPr="00FE65AC" w:rsidRDefault="00932B0B" w:rsidP="004A4536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1.5.</w:t>
            </w:r>
          </w:p>
        </w:tc>
        <w:tc>
          <w:tcPr>
            <w:tcW w:w="3076" w:type="pct"/>
            <w:tcBorders>
              <w:top w:val="single" w:sz="4" w:space="0" w:color="auto"/>
            </w:tcBorders>
          </w:tcPr>
          <w:p w:rsidR="00932B0B" w:rsidRPr="00FE65AC" w:rsidRDefault="00932B0B" w:rsidP="004A4536">
            <w:pPr>
              <w:spacing w:line="276" w:lineRule="auto"/>
              <w:jc w:val="both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 xml:space="preserve">Организация системной подготовки и повышения квалификации педагогических работников </w:t>
            </w:r>
            <w:r w:rsidRPr="00FE65AC">
              <w:rPr>
                <w:rFonts w:eastAsia="Times New Roman"/>
                <w:sz w:val="24"/>
                <w:szCs w:val="24"/>
              </w:rPr>
              <w:t>для учителей физики, информатики, математики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:rsidR="00932B0B" w:rsidRPr="00FE65AC" w:rsidRDefault="00932B0B" w:rsidP="004A4536">
            <w:pPr>
              <w:spacing w:line="276" w:lineRule="auto"/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932B0B" w:rsidRPr="00FE65AC" w:rsidRDefault="00932B0B" w:rsidP="004A4536">
            <w:pPr>
              <w:spacing w:line="276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В течение года</w:t>
            </w:r>
          </w:p>
        </w:tc>
        <w:tc>
          <w:tcPr>
            <w:tcW w:w="842" w:type="pct"/>
            <w:gridSpan w:val="2"/>
            <w:vMerge/>
            <w:vAlign w:val="center"/>
          </w:tcPr>
          <w:p w:rsidR="00932B0B" w:rsidRPr="00FE65AC" w:rsidRDefault="00932B0B" w:rsidP="004A4536">
            <w:pPr>
              <w:rPr>
                <w:rFonts w:eastAsia="Arial Unicode MS"/>
                <w:sz w:val="24"/>
                <w:szCs w:val="24"/>
                <w:u w:color="000000"/>
              </w:rPr>
            </w:pPr>
          </w:p>
        </w:tc>
      </w:tr>
      <w:tr w:rsidR="00932B0B" w:rsidRPr="00FE65AC" w:rsidTr="00555AB6">
        <w:trPr>
          <w:trHeight w:val="542"/>
        </w:trPr>
        <w:tc>
          <w:tcPr>
            <w:tcW w:w="351" w:type="pct"/>
            <w:gridSpan w:val="2"/>
            <w:tcBorders>
              <w:top w:val="single" w:sz="4" w:space="0" w:color="auto"/>
            </w:tcBorders>
          </w:tcPr>
          <w:p w:rsidR="00932B0B" w:rsidRPr="00FE65AC" w:rsidRDefault="00932B0B" w:rsidP="004A4536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1.6.</w:t>
            </w:r>
          </w:p>
        </w:tc>
        <w:tc>
          <w:tcPr>
            <w:tcW w:w="3076" w:type="pct"/>
          </w:tcPr>
          <w:p w:rsidR="00932B0B" w:rsidRPr="00FE65AC" w:rsidRDefault="00932B0B" w:rsidP="004A4536">
            <w:pPr>
              <w:spacing w:line="276" w:lineRule="auto"/>
              <w:jc w:val="both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Times New Roman"/>
                <w:sz w:val="24"/>
                <w:szCs w:val="24"/>
              </w:rPr>
              <w:t xml:space="preserve">Мониторинговые исследования уровня учебных достижений учащихся  профильных классов опорных школ по математике и физике; </w:t>
            </w:r>
          </w:p>
        </w:tc>
        <w:tc>
          <w:tcPr>
            <w:tcW w:w="731" w:type="pct"/>
            <w:tcBorders>
              <w:top w:val="single" w:sz="4" w:space="0" w:color="auto"/>
            </w:tcBorders>
            <w:vAlign w:val="center"/>
          </w:tcPr>
          <w:p w:rsidR="00932B0B" w:rsidRPr="00FE65AC" w:rsidRDefault="00932B0B" w:rsidP="004A4536">
            <w:pPr>
              <w:spacing w:line="276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 xml:space="preserve">Май </w:t>
            </w:r>
          </w:p>
        </w:tc>
        <w:tc>
          <w:tcPr>
            <w:tcW w:w="842" w:type="pct"/>
            <w:gridSpan w:val="2"/>
            <w:vMerge/>
            <w:vAlign w:val="center"/>
          </w:tcPr>
          <w:p w:rsidR="00932B0B" w:rsidRPr="00FE65AC" w:rsidRDefault="00932B0B" w:rsidP="004A4536">
            <w:pPr>
              <w:rPr>
                <w:rFonts w:eastAsia="Arial Unicode MS"/>
                <w:sz w:val="24"/>
                <w:szCs w:val="24"/>
                <w:u w:color="000000"/>
              </w:rPr>
            </w:pPr>
          </w:p>
        </w:tc>
      </w:tr>
      <w:tr w:rsidR="00932B0B" w:rsidRPr="00FE65AC" w:rsidTr="00555AB6">
        <w:trPr>
          <w:trHeight w:val="750"/>
        </w:trPr>
        <w:tc>
          <w:tcPr>
            <w:tcW w:w="351" w:type="pct"/>
            <w:gridSpan w:val="2"/>
          </w:tcPr>
          <w:p w:rsidR="00932B0B" w:rsidRPr="00FE65AC" w:rsidRDefault="00932B0B" w:rsidP="004A4536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1.7.</w:t>
            </w:r>
          </w:p>
        </w:tc>
        <w:tc>
          <w:tcPr>
            <w:tcW w:w="3076" w:type="pct"/>
            <w:vAlign w:val="center"/>
          </w:tcPr>
          <w:p w:rsidR="00932B0B" w:rsidRPr="00FE65AC" w:rsidRDefault="00932B0B" w:rsidP="004A4536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Анализ и распространение результативных практик опорных площадок математического профиля</w:t>
            </w:r>
          </w:p>
        </w:tc>
        <w:tc>
          <w:tcPr>
            <w:tcW w:w="731" w:type="pct"/>
            <w:vAlign w:val="center"/>
          </w:tcPr>
          <w:p w:rsidR="00932B0B" w:rsidRPr="00FE65AC" w:rsidRDefault="00932B0B" w:rsidP="004A4536">
            <w:pPr>
              <w:spacing w:line="276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 xml:space="preserve">Декабрь </w:t>
            </w:r>
          </w:p>
        </w:tc>
        <w:tc>
          <w:tcPr>
            <w:tcW w:w="842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32B0B" w:rsidRPr="00FE65AC" w:rsidRDefault="00932B0B" w:rsidP="004A4536">
            <w:pPr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Отдел мониторинга анализа и статистики</w:t>
            </w:r>
          </w:p>
        </w:tc>
      </w:tr>
      <w:tr w:rsidR="00932B0B" w:rsidRPr="00FE65AC" w:rsidTr="00555AB6">
        <w:trPr>
          <w:trHeight w:val="331"/>
        </w:trPr>
        <w:tc>
          <w:tcPr>
            <w:tcW w:w="351" w:type="pct"/>
            <w:gridSpan w:val="2"/>
          </w:tcPr>
          <w:p w:rsidR="00932B0B" w:rsidRPr="00FE65AC" w:rsidRDefault="00932B0B" w:rsidP="004A4536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1.8</w:t>
            </w:r>
          </w:p>
        </w:tc>
        <w:tc>
          <w:tcPr>
            <w:tcW w:w="3076" w:type="pct"/>
          </w:tcPr>
          <w:p w:rsidR="00932B0B" w:rsidRPr="00FE65AC" w:rsidRDefault="00932B0B" w:rsidP="004A4536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Апробация электронных образовательных ресурсов</w:t>
            </w:r>
          </w:p>
        </w:tc>
        <w:tc>
          <w:tcPr>
            <w:tcW w:w="731" w:type="pct"/>
          </w:tcPr>
          <w:p w:rsidR="00932B0B" w:rsidRPr="00FE65AC" w:rsidRDefault="00932B0B" w:rsidP="00694961">
            <w:pPr>
              <w:spacing w:line="276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 xml:space="preserve">Январь </w:t>
            </w:r>
          </w:p>
        </w:tc>
        <w:tc>
          <w:tcPr>
            <w:tcW w:w="842" w:type="pct"/>
            <w:gridSpan w:val="2"/>
            <w:vMerge/>
            <w:vAlign w:val="center"/>
          </w:tcPr>
          <w:p w:rsidR="00932B0B" w:rsidRPr="00FE65AC" w:rsidRDefault="00932B0B" w:rsidP="004A4536">
            <w:pPr>
              <w:rPr>
                <w:rFonts w:eastAsia="Arial Unicode MS"/>
                <w:sz w:val="24"/>
                <w:szCs w:val="24"/>
                <w:u w:color="000000"/>
              </w:rPr>
            </w:pPr>
          </w:p>
        </w:tc>
      </w:tr>
      <w:tr w:rsidR="00932B0B" w:rsidRPr="00FE65AC" w:rsidTr="00555AB6">
        <w:trPr>
          <w:trHeight w:val="622"/>
        </w:trPr>
        <w:tc>
          <w:tcPr>
            <w:tcW w:w="351" w:type="pct"/>
            <w:gridSpan w:val="2"/>
          </w:tcPr>
          <w:p w:rsidR="00932B0B" w:rsidRPr="00FE65AC" w:rsidRDefault="00932B0B" w:rsidP="004A4536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1.9.</w:t>
            </w:r>
          </w:p>
        </w:tc>
        <w:tc>
          <w:tcPr>
            <w:tcW w:w="3076" w:type="pct"/>
          </w:tcPr>
          <w:p w:rsidR="00932B0B" w:rsidRPr="00FE65AC" w:rsidRDefault="00932B0B" w:rsidP="004A4536">
            <w:pPr>
              <w:spacing w:line="276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 xml:space="preserve">Развитие районной сети опорных площадок по математическому направлению </w:t>
            </w:r>
          </w:p>
        </w:tc>
        <w:tc>
          <w:tcPr>
            <w:tcW w:w="731" w:type="pct"/>
          </w:tcPr>
          <w:p w:rsidR="00932B0B" w:rsidRPr="00FE65AC" w:rsidRDefault="00932B0B" w:rsidP="00694961">
            <w:pPr>
              <w:spacing w:line="276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 xml:space="preserve">в течение года   </w:t>
            </w:r>
          </w:p>
        </w:tc>
        <w:tc>
          <w:tcPr>
            <w:tcW w:w="842" w:type="pct"/>
            <w:gridSpan w:val="2"/>
            <w:vMerge/>
            <w:vAlign w:val="center"/>
          </w:tcPr>
          <w:p w:rsidR="00932B0B" w:rsidRPr="00FE65AC" w:rsidRDefault="00932B0B" w:rsidP="004A4536">
            <w:pPr>
              <w:rPr>
                <w:rFonts w:eastAsia="Arial Unicode MS"/>
                <w:sz w:val="24"/>
                <w:szCs w:val="24"/>
                <w:u w:color="000000"/>
              </w:rPr>
            </w:pPr>
          </w:p>
        </w:tc>
      </w:tr>
      <w:tr w:rsidR="00932B0B" w:rsidRPr="00FE65AC" w:rsidTr="00555AB6">
        <w:trPr>
          <w:trHeight w:val="448"/>
        </w:trPr>
        <w:tc>
          <w:tcPr>
            <w:tcW w:w="351" w:type="pct"/>
            <w:gridSpan w:val="2"/>
          </w:tcPr>
          <w:p w:rsidR="00932B0B" w:rsidRPr="00FE65AC" w:rsidRDefault="00932B0B" w:rsidP="004A4536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1.10.</w:t>
            </w:r>
          </w:p>
        </w:tc>
        <w:tc>
          <w:tcPr>
            <w:tcW w:w="3076" w:type="pct"/>
          </w:tcPr>
          <w:p w:rsidR="00932B0B" w:rsidRPr="00FE65AC" w:rsidRDefault="00932B0B" w:rsidP="004A4536">
            <w:pPr>
              <w:spacing w:line="276" w:lineRule="auto"/>
              <w:jc w:val="both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Times New Roman"/>
                <w:sz w:val="24"/>
                <w:szCs w:val="24"/>
              </w:rPr>
              <w:t>Разработка методических рекомендаций по  составлению  индивидуальных траекторий  обучающихся с учетом различных подходов к формированию содержания.</w:t>
            </w:r>
          </w:p>
        </w:tc>
        <w:tc>
          <w:tcPr>
            <w:tcW w:w="731" w:type="pct"/>
            <w:vAlign w:val="center"/>
          </w:tcPr>
          <w:p w:rsidR="00932B0B" w:rsidRPr="00FE65AC" w:rsidRDefault="00932B0B" w:rsidP="004A4536">
            <w:pPr>
              <w:spacing w:line="276" w:lineRule="auto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842" w:type="pct"/>
            <w:gridSpan w:val="2"/>
            <w:vMerge/>
            <w:vAlign w:val="center"/>
          </w:tcPr>
          <w:p w:rsidR="00932B0B" w:rsidRPr="00FE65AC" w:rsidRDefault="00932B0B" w:rsidP="004A4536">
            <w:pPr>
              <w:rPr>
                <w:rFonts w:eastAsia="Arial Unicode MS"/>
                <w:sz w:val="24"/>
                <w:szCs w:val="24"/>
                <w:u w:color="000000"/>
              </w:rPr>
            </w:pPr>
          </w:p>
        </w:tc>
      </w:tr>
      <w:tr w:rsidR="00932B0B" w:rsidRPr="00FE65AC" w:rsidTr="00555AB6">
        <w:trPr>
          <w:trHeight w:val="1119"/>
        </w:trPr>
        <w:tc>
          <w:tcPr>
            <w:tcW w:w="351" w:type="pct"/>
            <w:gridSpan w:val="2"/>
          </w:tcPr>
          <w:p w:rsidR="00932B0B" w:rsidRPr="00FE65AC" w:rsidRDefault="00932B0B" w:rsidP="004A4536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1.11</w:t>
            </w:r>
          </w:p>
        </w:tc>
        <w:tc>
          <w:tcPr>
            <w:tcW w:w="3076" w:type="pct"/>
            <w:vAlign w:val="center"/>
          </w:tcPr>
          <w:p w:rsidR="00932B0B" w:rsidRPr="00FE65AC" w:rsidRDefault="00932B0B" w:rsidP="004A4536">
            <w:pPr>
              <w:spacing w:line="276" w:lineRule="auto"/>
              <w:jc w:val="both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Методические рекомендации для общеобразовательных организаций района по вопросам обновления структуры и содержания математического образования.</w:t>
            </w:r>
          </w:p>
        </w:tc>
        <w:tc>
          <w:tcPr>
            <w:tcW w:w="731" w:type="pct"/>
            <w:vMerge w:val="restart"/>
            <w:vAlign w:val="center"/>
          </w:tcPr>
          <w:p w:rsidR="00932B0B" w:rsidRPr="00FE65AC" w:rsidRDefault="00932B0B" w:rsidP="004A4536">
            <w:pPr>
              <w:spacing w:line="276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сентябрь-октябрь</w:t>
            </w:r>
          </w:p>
        </w:tc>
        <w:tc>
          <w:tcPr>
            <w:tcW w:w="842" w:type="pct"/>
            <w:gridSpan w:val="2"/>
            <w:vMerge w:val="restart"/>
            <w:vAlign w:val="center"/>
          </w:tcPr>
          <w:p w:rsidR="00932B0B" w:rsidRPr="00FE65AC" w:rsidRDefault="00932B0B" w:rsidP="004A4536">
            <w:pPr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ИМЦ</w:t>
            </w:r>
          </w:p>
          <w:p w:rsidR="00932B0B" w:rsidRPr="00FE65AC" w:rsidRDefault="00932B0B" w:rsidP="004A4536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32B0B" w:rsidRPr="00FE65AC" w:rsidTr="00555AB6">
        <w:trPr>
          <w:trHeight w:val="646"/>
        </w:trPr>
        <w:tc>
          <w:tcPr>
            <w:tcW w:w="351" w:type="pct"/>
            <w:gridSpan w:val="2"/>
          </w:tcPr>
          <w:p w:rsidR="00932B0B" w:rsidRPr="00FE65AC" w:rsidRDefault="00932B0B" w:rsidP="004A4536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1.12</w:t>
            </w:r>
          </w:p>
        </w:tc>
        <w:tc>
          <w:tcPr>
            <w:tcW w:w="3076" w:type="pct"/>
            <w:vAlign w:val="center"/>
          </w:tcPr>
          <w:p w:rsidR="00932B0B" w:rsidRPr="00FE65AC" w:rsidRDefault="00932B0B" w:rsidP="00113C75">
            <w:pPr>
              <w:spacing w:line="276" w:lineRule="auto"/>
              <w:jc w:val="both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Times New Roman"/>
                <w:sz w:val="24"/>
                <w:szCs w:val="24"/>
              </w:rPr>
              <w:t>Организация  и  проведение   методических семинаров   по   вопросам    пр</w:t>
            </w:r>
            <w:r w:rsidR="00113C75">
              <w:rPr>
                <w:rFonts w:eastAsia="Times New Roman"/>
                <w:sz w:val="24"/>
                <w:szCs w:val="24"/>
              </w:rPr>
              <w:t>еподавания физики, математики.</w:t>
            </w:r>
          </w:p>
        </w:tc>
        <w:tc>
          <w:tcPr>
            <w:tcW w:w="731" w:type="pct"/>
            <w:vMerge/>
            <w:vAlign w:val="center"/>
          </w:tcPr>
          <w:p w:rsidR="00932B0B" w:rsidRPr="00FE65AC" w:rsidRDefault="00932B0B" w:rsidP="004A4536">
            <w:pPr>
              <w:spacing w:line="276" w:lineRule="auto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842" w:type="pct"/>
            <w:gridSpan w:val="2"/>
            <w:vMerge/>
            <w:vAlign w:val="center"/>
          </w:tcPr>
          <w:p w:rsidR="00932B0B" w:rsidRPr="00FE65AC" w:rsidRDefault="00932B0B" w:rsidP="004A4536">
            <w:pPr>
              <w:rPr>
                <w:rFonts w:eastAsia="Arial Unicode MS"/>
                <w:sz w:val="24"/>
                <w:szCs w:val="24"/>
                <w:u w:color="000000"/>
              </w:rPr>
            </w:pPr>
          </w:p>
        </w:tc>
      </w:tr>
      <w:tr w:rsidR="00932B0B" w:rsidRPr="00FE65AC" w:rsidTr="00555AB6">
        <w:trPr>
          <w:trHeight w:val="715"/>
        </w:trPr>
        <w:tc>
          <w:tcPr>
            <w:tcW w:w="351" w:type="pct"/>
            <w:gridSpan w:val="2"/>
          </w:tcPr>
          <w:p w:rsidR="00932B0B" w:rsidRPr="00FE65AC" w:rsidRDefault="00932B0B" w:rsidP="004A4536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1.13</w:t>
            </w:r>
          </w:p>
        </w:tc>
        <w:tc>
          <w:tcPr>
            <w:tcW w:w="3076" w:type="pct"/>
            <w:vAlign w:val="center"/>
          </w:tcPr>
          <w:p w:rsidR="00932B0B" w:rsidRPr="00FE65AC" w:rsidRDefault="00932B0B" w:rsidP="004A4536">
            <w:pPr>
              <w:spacing w:line="276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Times New Roman"/>
                <w:sz w:val="24"/>
                <w:szCs w:val="24"/>
              </w:rPr>
              <w:t>Организация  и  проведение   практических семинаров   с целью диссеминации   опыта    учителей    физико-математического направления</w:t>
            </w:r>
          </w:p>
        </w:tc>
        <w:tc>
          <w:tcPr>
            <w:tcW w:w="731" w:type="pct"/>
            <w:vMerge/>
            <w:tcBorders>
              <w:bottom w:val="single" w:sz="4" w:space="0" w:color="auto"/>
            </w:tcBorders>
            <w:vAlign w:val="center"/>
          </w:tcPr>
          <w:p w:rsidR="00932B0B" w:rsidRPr="00FE65AC" w:rsidRDefault="00932B0B" w:rsidP="004A4536">
            <w:pPr>
              <w:spacing w:line="276" w:lineRule="auto"/>
              <w:rPr>
                <w:rFonts w:eastAsia="Arial Unicode MS"/>
                <w:sz w:val="24"/>
                <w:szCs w:val="24"/>
                <w:u w:color="000000"/>
              </w:rPr>
            </w:pPr>
          </w:p>
        </w:tc>
        <w:tc>
          <w:tcPr>
            <w:tcW w:w="84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32B0B" w:rsidRPr="00FE65AC" w:rsidRDefault="00932B0B" w:rsidP="004A4536">
            <w:pPr>
              <w:rPr>
                <w:rFonts w:eastAsia="Arial Unicode MS"/>
                <w:sz w:val="24"/>
                <w:szCs w:val="24"/>
                <w:u w:color="000000"/>
              </w:rPr>
            </w:pPr>
          </w:p>
        </w:tc>
      </w:tr>
      <w:tr w:rsidR="00932B0B" w:rsidRPr="00FE65AC" w:rsidTr="00555AB6">
        <w:trPr>
          <w:trHeight w:val="281"/>
        </w:trPr>
        <w:tc>
          <w:tcPr>
            <w:tcW w:w="5000" w:type="pct"/>
            <w:gridSpan w:val="6"/>
          </w:tcPr>
          <w:p w:rsidR="00932B0B" w:rsidRPr="00FE65AC" w:rsidRDefault="00932B0B" w:rsidP="00A934AE">
            <w:pPr>
              <w:spacing w:line="276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Times New Roman"/>
                <w:b/>
                <w:sz w:val="20"/>
                <w:szCs w:val="20"/>
              </w:rPr>
              <w:t xml:space="preserve">                                    2. ОБЩЕЕ ОБРАЗОВАНИЕ</w:t>
            </w:r>
          </w:p>
        </w:tc>
      </w:tr>
      <w:tr w:rsidR="00932B0B" w:rsidRPr="00FE65AC" w:rsidTr="00555AB6">
        <w:trPr>
          <w:trHeight w:val="761"/>
        </w:trPr>
        <w:tc>
          <w:tcPr>
            <w:tcW w:w="351" w:type="pct"/>
            <w:gridSpan w:val="2"/>
            <w:tcBorders>
              <w:right w:val="single" w:sz="4" w:space="0" w:color="auto"/>
            </w:tcBorders>
          </w:tcPr>
          <w:p w:rsidR="00932B0B" w:rsidRPr="00FE65AC" w:rsidRDefault="00932B0B" w:rsidP="004A4536">
            <w:pPr>
              <w:spacing w:line="276" w:lineRule="auto"/>
              <w:jc w:val="right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2.1.</w:t>
            </w:r>
            <w:r w:rsidRPr="00FE65AC">
              <w:rPr>
                <w:rFonts w:eastAsia="Times New Roman"/>
                <w:sz w:val="24"/>
                <w:szCs w:val="24"/>
              </w:rPr>
              <w:t xml:space="preserve">                   </w:t>
            </w:r>
          </w:p>
          <w:p w:rsidR="00932B0B" w:rsidRPr="00FE65AC" w:rsidRDefault="00932B0B" w:rsidP="004A4536">
            <w:pPr>
              <w:spacing w:line="276" w:lineRule="auto"/>
              <w:rPr>
                <w:rFonts w:eastAsia="Arial Unicode MS"/>
                <w:sz w:val="20"/>
                <w:szCs w:val="20"/>
                <w:u w:color="000000"/>
              </w:rPr>
            </w:pPr>
          </w:p>
        </w:tc>
        <w:tc>
          <w:tcPr>
            <w:tcW w:w="3076" w:type="pct"/>
            <w:tcBorders>
              <w:right w:val="single" w:sz="4" w:space="0" w:color="auto"/>
            </w:tcBorders>
          </w:tcPr>
          <w:p w:rsidR="00932B0B" w:rsidRPr="00FE65AC" w:rsidRDefault="00932B0B" w:rsidP="004A4536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E65AC">
              <w:rPr>
                <w:rFonts w:eastAsia="Times New Roman"/>
                <w:sz w:val="24"/>
                <w:szCs w:val="24"/>
              </w:rPr>
              <w:t xml:space="preserve">Организация мониторинга качества   </w:t>
            </w:r>
            <w:proofErr w:type="gramStart"/>
            <w:r w:rsidRPr="00FE65AC">
              <w:rPr>
                <w:rFonts w:eastAsia="Times New Roman"/>
                <w:sz w:val="24"/>
                <w:szCs w:val="24"/>
              </w:rPr>
              <w:t>реализуемых</w:t>
            </w:r>
            <w:proofErr w:type="gramEnd"/>
            <w:r w:rsidRPr="00FE65AC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932B0B" w:rsidRPr="00FE65AC" w:rsidRDefault="00932B0B" w:rsidP="004A4536">
            <w:pPr>
              <w:spacing w:line="276" w:lineRule="auto"/>
              <w:rPr>
                <w:rFonts w:eastAsia="Arial Unicode MS"/>
                <w:sz w:val="20"/>
                <w:szCs w:val="20"/>
                <w:u w:color="000000"/>
              </w:rPr>
            </w:pPr>
            <w:r w:rsidRPr="00FE65AC">
              <w:rPr>
                <w:rFonts w:eastAsia="Times New Roman"/>
                <w:sz w:val="24"/>
                <w:szCs w:val="24"/>
              </w:rPr>
              <w:t>профильных программ по математике</w:t>
            </w:r>
          </w:p>
        </w:tc>
        <w:tc>
          <w:tcPr>
            <w:tcW w:w="731" w:type="pct"/>
            <w:tcBorders>
              <w:right w:val="single" w:sz="4" w:space="0" w:color="auto"/>
            </w:tcBorders>
          </w:tcPr>
          <w:p w:rsidR="00932B0B" w:rsidRPr="00FE65AC" w:rsidRDefault="00932B0B" w:rsidP="004A4536">
            <w:pPr>
              <w:spacing w:line="276" w:lineRule="auto"/>
              <w:rPr>
                <w:rFonts w:eastAsia="Arial Unicode MS"/>
                <w:sz w:val="20"/>
                <w:szCs w:val="20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Декабрь</w:t>
            </w:r>
            <w:r w:rsidRPr="00FE65AC">
              <w:rPr>
                <w:rFonts w:eastAsia="Arial Unicode MS"/>
                <w:sz w:val="20"/>
                <w:szCs w:val="20"/>
                <w:u w:color="000000"/>
              </w:rPr>
              <w:t xml:space="preserve"> </w:t>
            </w:r>
          </w:p>
          <w:p w:rsidR="00932B0B" w:rsidRPr="00FE65AC" w:rsidRDefault="00932B0B" w:rsidP="004A4536">
            <w:pPr>
              <w:spacing w:after="200" w:line="276" w:lineRule="auto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842" w:type="pct"/>
            <w:gridSpan w:val="2"/>
            <w:vMerge w:val="restart"/>
            <w:tcBorders>
              <w:right w:val="single" w:sz="4" w:space="0" w:color="auto"/>
            </w:tcBorders>
          </w:tcPr>
          <w:p w:rsidR="00932B0B" w:rsidRPr="00FE65AC" w:rsidRDefault="00932B0B" w:rsidP="004A4536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:rsidR="00932B0B" w:rsidRPr="00FE65AC" w:rsidRDefault="00932B0B" w:rsidP="004A4536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:rsidR="00932B0B" w:rsidRPr="00FE65AC" w:rsidRDefault="00932B0B" w:rsidP="004A4536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:rsidR="00932B0B" w:rsidRPr="00FE65AC" w:rsidRDefault="00932B0B" w:rsidP="004A4536">
            <w:pPr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Отдел мониторинга анализа и статистики</w:t>
            </w:r>
          </w:p>
          <w:p w:rsidR="00932B0B" w:rsidRPr="00FE65AC" w:rsidRDefault="00932B0B" w:rsidP="004A4536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</w:tc>
      </w:tr>
      <w:tr w:rsidR="00932B0B" w:rsidRPr="00FE65AC" w:rsidTr="00555AB6">
        <w:trPr>
          <w:trHeight w:val="690"/>
        </w:trPr>
        <w:tc>
          <w:tcPr>
            <w:tcW w:w="351" w:type="pct"/>
            <w:gridSpan w:val="2"/>
            <w:tcBorders>
              <w:right w:val="single" w:sz="4" w:space="0" w:color="auto"/>
            </w:tcBorders>
          </w:tcPr>
          <w:p w:rsidR="00932B0B" w:rsidRPr="00FE65AC" w:rsidRDefault="00932B0B" w:rsidP="004A4536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2.2.</w:t>
            </w:r>
          </w:p>
        </w:tc>
        <w:tc>
          <w:tcPr>
            <w:tcW w:w="3076" w:type="pct"/>
            <w:tcBorders>
              <w:left w:val="single" w:sz="4" w:space="0" w:color="auto"/>
            </w:tcBorders>
          </w:tcPr>
          <w:p w:rsidR="00932B0B" w:rsidRPr="00FE65AC" w:rsidRDefault="00932B0B" w:rsidP="00113C75">
            <w:pPr>
              <w:spacing w:line="276" w:lineRule="auto"/>
              <w:jc w:val="both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 xml:space="preserve">Организация подготовки к государственной итоговой аттестации по физике, математике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1" w:type="pct"/>
            <w:vAlign w:val="center"/>
          </w:tcPr>
          <w:p w:rsidR="00932B0B" w:rsidRPr="00FE65AC" w:rsidRDefault="00932B0B" w:rsidP="004A4536">
            <w:pPr>
              <w:spacing w:line="276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в течение года</w:t>
            </w:r>
          </w:p>
        </w:tc>
        <w:tc>
          <w:tcPr>
            <w:tcW w:w="842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32B0B" w:rsidRPr="00FE65AC" w:rsidRDefault="00932B0B" w:rsidP="004A4536">
            <w:pPr>
              <w:rPr>
                <w:rFonts w:eastAsia="Arial Unicode MS"/>
                <w:sz w:val="24"/>
                <w:szCs w:val="24"/>
                <w:u w:color="000000"/>
              </w:rPr>
            </w:pPr>
          </w:p>
        </w:tc>
      </w:tr>
      <w:tr w:rsidR="00932B0B" w:rsidRPr="00FE65AC" w:rsidTr="00555AB6">
        <w:tc>
          <w:tcPr>
            <w:tcW w:w="351" w:type="pct"/>
            <w:gridSpan w:val="2"/>
          </w:tcPr>
          <w:p w:rsidR="00932B0B" w:rsidRPr="00FE65AC" w:rsidRDefault="00932B0B" w:rsidP="004A4536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2.3.</w:t>
            </w:r>
          </w:p>
        </w:tc>
        <w:tc>
          <w:tcPr>
            <w:tcW w:w="3076" w:type="pct"/>
          </w:tcPr>
          <w:p w:rsidR="00AF150D" w:rsidRPr="00FE65AC" w:rsidRDefault="00932B0B" w:rsidP="00113C75">
            <w:pPr>
              <w:spacing w:line="276" w:lineRule="auto"/>
              <w:jc w:val="both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Организация и проведение школьного и муниципального туров Все</w:t>
            </w:r>
            <w:r w:rsidR="00113C75">
              <w:rPr>
                <w:rFonts w:eastAsia="Arial Unicode MS"/>
                <w:sz w:val="24"/>
                <w:szCs w:val="24"/>
                <w:u w:color="000000"/>
              </w:rPr>
              <w:t xml:space="preserve">российской олимпиады школьников, </w:t>
            </w:r>
            <w:r w:rsidRPr="00FE65AC">
              <w:rPr>
                <w:rFonts w:eastAsia="Arial Unicode MS"/>
                <w:sz w:val="24"/>
                <w:szCs w:val="24"/>
                <w:u w:color="000000"/>
              </w:rPr>
              <w:t>участие в региональном этапе  олимпиады</w:t>
            </w:r>
          </w:p>
        </w:tc>
        <w:tc>
          <w:tcPr>
            <w:tcW w:w="731" w:type="pct"/>
            <w:vAlign w:val="center"/>
          </w:tcPr>
          <w:p w:rsidR="00932B0B" w:rsidRPr="00FE65AC" w:rsidRDefault="00932B0B" w:rsidP="004A4536">
            <w:pPr>
              <w:spacing w:line="276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 xml:space="preserve">март </w:t>
            </w:r>
          </w:p>
        </w:tc>
        <w:tc>
          <w:tcPr>
            <w:tcW w:w="842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:rsidR="00932B0B" w:rsidRPr="00FE65AC" w:rsidRDefault="00932B0B" w:rsidP="004A4536">
            <w:pPr>
              <w:rPr>
                <w:rFonts w:eastAsia="Arial Unicode MS"/>
                <w:sz w:val="24"/>
                <w:szCs w:val="24"/>
                <w:u w:color="000000"/>
              </w:rPr>
            </w:pPr>
          </w:p>
        </w:tc>
      </w:tr>
      <w:tr w:rsidR="00932B0B" w:rsidRPr="00FE65AC" w:rsidTr="00555AB6">
        <w:tc>
          <w:tcPr>
            <w:tcW w:w="351" w:type="pct"/>
            <w:gridSpan w:val="2"/>
          </w:tcPr>
          <w:p w:rsidR="00932B0B" w:rsidRPr="00FE65AC" w:rsidRDefault="00932B0B" w:rsidP="004A4536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2.4.</w:t>
            </w:r>
          </w:p>
        </w:tc>
        <w:tc>
          <w:tcPr>
            <w:tcW w:w="3076" w:type="pct"/>
          </w:tcPr>
          <w:p w:rsidR="00932B0B" w:rsidRPr="00FE65AC" w:rsidRDefault="00932B0B" w:rsidP="00113C75">
            <w:pPr>
              <w:spacing w:line="276" w:lineRule="auto"/>
              <w:jc w:val="both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 xml:space="preserve">Обеспечение участия педагогов Урванского района в  </w:t>
            </w:r>
            <w:r w:rsidR="00113C75">
              <w:rPr>
                <w:rFonts w:eastAsia="Arial Unicode MS"/>
                <w:sz w:val="24"/>
                <w:szCs w:val="24"/>
                <w:u w:color="000000"/>
              </w:rPr>
              <w:t xml:space="preserve">республиканских мероприятиях </w:t>
            </w:r>
          </w:p>
        </w:tc>
        <w:tc>
          <w:tcPr>
            <w:tcW w:w="731" w:type="pct"/>
            <w:tcBorders>
              <w:bottom w:val="single" w:sz="4" w:space="0" w:color="auto"/>
            </w:tcBorders>
            <w:vAlign w:val="center"/>
          </w:tcPr>
          <w:p w:rsidR="00932B0B" w:rsidRPr="00FE65AC" w:rsidRDefault="00932B0B" w:rsidP="004A4536">
            <w:pPr>
              <w:spacing w:line="276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в течение года</w:t>
            </w:r>
          </w:p>
        </w:tc>
        <w:tc>
          <w:tcPr>
            <w:tcW w:w="842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32B0B" w:rsidRPr="00FE65AC" w:rsidRDefault="00932B0B" w:rsidP="004A4536">
            <w:pPr>
              <w:rPr>
                <w:rFonts w:eastAsia="Arial Unicode MS"/>
                <w:sz w:val="24"/>
                <w:szCs w:val="24"/>
                <w:u w:color="000000"/>
              </w:rPr>
            </w:pPr>
          </w:p>
        </w:tc>
      </w:tr>
      <w:tr w:rsidR="00932B0B" w:rsidRPr="00FE65AC" w:rsidTr="00555AB6">
        <w:trPr>
          <w:trHeight w:val="734"/>
        </w:trPr>
        <w:tc>
          <w:tcPr>
            <w:tcW w:w="351" w:type="pct"/>
            <w:gridSpan w:val="2"/>
          </w:tcPr>
          <w:p w:rsidR="00932B0B" w:rsidRPr="00FE65AC" w:rsidRDefault="00932B0B" w:rsidP="004A4536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lastRenderedPageBreak/>
              <w:t>2.5.</w:t>
            </w:r>
          </w:p>
        </w:tc>
        <w:tc>
          <w:tcPr>
            <w:tcW w:w="3076" w:type="pct"/>
          </w:tcPr>
          <w:p w:rsidR="00932B0B" w:rsidRPr="00FE65AC" w:rsidRDefault="00932B0B" w:rsidP="004A4536">
            <w:pPr>
              <w:spacing w:line="276" w:lineRule="auto"/>
              <w:jc w:val="both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Методическое сопровождение молодых педагогов по математическому профилю</w:t>
            </w:r>
          </w:p>
        </w:tc>
        <w:tc>
          <w:tcPr>
            <w:tcW w:w="731" w:type="pct"/>
            <w:vAlign w:val="center"/>
          </w:tcPr>
          <w:p w:rsidR="00932B0B" w:rsidRPr="00FE65AC" w:rsidRDefault="00932B0B" w:rsidP="004A4536">
            <w:pPr>
              <w:spacing w:line="276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Сентябрь-январь</w:t>
            </w:r>
          </w:p>
        </w:tc>
        <w:tc>
          <w:tcPr>
            <w:tcW w:w="842" w:type="pct"/>
            <w:gridSpan w:val="2"/>
            <w:vAlign w:val="center"/>
          </w:tcPr>
          <w:p w:rsidR="00932B0B" w:rsidRPr="00FE65AC" w:rsidRDefault="00932B0B" w:rsidP="004A4536">
            <w:pPr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ИМЦ</w:t>
            </w:r>
          </w:p>
          <w:p w:rsidR="00932B0B" w:rsidRPr="00FE65AC" w:rsidRDefault="00932B0B" w:rsidP="004A4536">
            <w:pPr>
              <w:rPr>
                <w:rFonts w:eastAsia="Arial Unicode MS"/>
                <w:sz w:val="24"/>
                <w:szCs w:val="24"/>
                <w:u w:color="000000"/>
              </w:rPr>
            </w:pPr>
          </w:p>
        </w:tc>
      </w:tr>
      <w:tr w:rsidR="00932B0B" w:rsidRPr="00FE65AC" w:rsidTr="00555AB6">
        <w:trPr>
          <w:trHeight w:val="561"/>
        </w:trPr>
        <w:tc>
          <w:tcPr>
            <w:tcW w:w="5000" w:type="pct"/>
            <w:gridSpan w:val="6"/>
          </w:tcPr>
          <w:p w:rsidR="00932B0B" w:rsidRPr="00FE65AC" w:rsidRDefault="00932B0B" w:rsidP="004A4536">
            <w:pPr>
              <w:rPr>
                <w:rFonts w:eastAsia="Times New Roman"/>
                <w:sz w:val="20"/>
                <w:szCs w:val="20"/>
              </w:rPr>
            </w:pPr>
          </w:p>
          <w:p w:rsidR="00932B0B" w:rsidRPr="00FE65AC" w:rsidRDefault="00932B0B" w:rsidP="00216CD9">
            <w:pPr>
              <w:spacing w:line="276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Times New Roman"/>
                <w:sz w:val="20"/>
                <w:szCs w:val="20"/>
              </w:rPr>
              <w:t>3. МАТЕМАТИЧЕСКОЕ ПРОСВЕЩЕНИЕ И ПОПУЛЯРИЗАЦИЯ М</w:t>
            </w:r>
            <w:r w:rsidR="00216CD9">
              <w:rPr>
                <w:rFonts w:eastAsia="Times New Roman"/>
                <w:sz w:val="20"/>
                <w:szCs w:val="20"/>
              </w:rPr>
              <w:t>АТЕМАТИКИ</w:t>
            </w:r>
          </w:p>
        </w:tc>
      </w:tr>
      <w:tr w:rsidR="00932B0B" w:rsidRPr="00FE65AC" w:rsidTr="00555AB6">
        <w:trPr>
          <w:trHeight w:val="997"/>
        </w:trPr>
        <w:tc>
          <w:tcPr>
            <w:tcW w:w="280" w:type="pct"/>
          </w:tcPr>
          <w:p w:rsidR="00932B0B" w:rsidRPr="00FE65AC" w:rsidRDefault="00216CD9" w:rsidP="004A4536">
            <w:pPr>
              <w:spacing w:line="276" w:lineRule="auto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 xml:space="preserve"> 3.1</w:t>
            </w:r>
          </w:p>
          <w:p w:rsidR="00932B0B" w:rsidRPr="00FE65AC" w:rsidRDefault="00932B0B" w:rsidP="004A4536">
            <w:pPr>
              <w:spacing w:line="276" w:lineRule="auto"/>
              <w:jc w:val="center"/>
              <w:rPr>
                <w:rFonts w:eastAsia="Arial Unicode MS"/>
                <w:sz w:val="20"/>
                <w:szCs w:val="20"/>
                <w:u w:color="000000"/>
              </w:rPr>
            </w:pPr>
          </w:p>
        </w:tc>
        <w:tc>
          <w:tcPr>
            <w:tcW w:w="3147" w:type="pct"/>
            <w:gridSpan w:val="2"/>
            <w:tcBorders>
              <w:right w:val="single" w:sz="4" w:space="0" w:color="auto"/>
            </w:tcBorders>
          </w:tcPr>
          <w:p w:rsidR="00932B0B" w:rsidRPr="00FE65AC" w:rsidRDefault="00932B0B" w:rsidP="004A4536">
            <w:pPr>
              <w:spacing w:line="276" w:lineRule="auto"/>
              <w:jc w:val="both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Times New Roman"/>
                <w:sz w:val="24"/>
                <w:szCs w:val="24"/>
              </w:rPr>
              <w:t xml:space="preserve">Развитие системы конкурсных мероприятий для одаренных детей, талантливой молодежи, направленных на развитие математической грамотности и  культуры. </w:t>
            </w:r>
          </w:p>
        </w:tc>
        <w:tc>
          <w:tcPr>
            <w:tcW w:w="78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2B0B" w:rsidRPr="00FE65AC" w:rsidRDefault="00932B0B" w:rsidP="004A4536">
            <w:pPr>
              <w:spacing w:line="276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 xml:space="preserve">в течение года </w:t>
            </w:r>
          </w:p>
        </w:tc>
        <w:tc>
          <w:tcPr>
            <w:tcW w:w="791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2B0B" w:rsidRPr="00FE65AC" w:rsidRDefault="00932B0B" w:rsidP="004A4536">
            <w:pPr>
              <w:rPr>
                <w:rFonts w:eastAsia="Arial Unicode MS"/>
                <w:sz w:val="20"/>
                <w:szCs w:val="20"/>
                <w:u w:color="000000"/>
              </w:rPr>
            </w:pPr>
          </w:p>
          <w:p w:rsidR="00932B0B" w:rsidRPr="00FE65AC" w:rsidRDefault="00932B0B" w:rsidP="004A4536">
            <w:pPr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932B0B" w:rsidRPr="00FE65AC" w:rsidRDefault="00932B0B" w:rsidP="004A4536">
            <w:pPr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 xml:space="preserve">ИМЦ,                                               ОУ – опорные площадки </w:t>
            </w:r>
          </w:p>
          <w:p w:rsidR="00932B0B" w:rsidRPr="00FE65AC" w:rsidRDefault="00932B0B" w:rsidP="004A4536">
            <w:pPr>
              <w:jc w:val="both"/>
              <w:rPr>
                <w:rFonts w:eastAsia="Arial Unicode MS"/>
                <w:sz w:val="24"/>
                <w:szCs w:val="24"/>
                <w:u w:color="000000"/>
              </w:rPr>
            </w:pPr>
          </w:p>
        </w:tc>
      </w:tr>
      <w:tr w:rsidR="00932B0B" w:rsidRPr="00FE65AC" w:rsidTr="00555AB6">
        <w:trPr>
          <w:trHeight w:val="1039"/>
        </w:trPr>
        <w:tc>
          <w:tcPr>
            <w:tcW w:w="280" w:type="pct"/>
            <w:tcBorders>
              <w:right w:val="single" w:sz="4" w:space="0" w:color="auto"/>
            </w:tcBorders>
          </w:tcPr>
          <w:p w:rsidR="00932B0B" w:rsidRPr="00FE65AC" w:rsidRDefault="00932B0B" w:rsidP="00216CD9">
            <w:pPr>
              <w:spacing w:line="276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 xml:space="preserve">3.2 </w:t>
            </w:r>
          </w:p>
        </w:tc>
        <w:tc>
          <w:tcPr>
            <w:tcW w:w="3147" w:type="pct"/>
            <w:gridSpan w:val="2"/>
            <w:tcBorders>
              <w:right w:val="single" w:sz="4" w:space="0" w:color="auto"/>
            </w:tcBorders>
          </w:tcPr>
          <w:p w:rsidR="00932B0B" w:rsidRPr="00FE65AC" w:rsidRDefault="00932B0B" w:rsidP="004A4536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E65AC">
              <w:rPr>
                <w:rFonts w:eastAsia="Times New Roman"/>
                <w:sz w:val="24"/>
                <w:szCs w:val="24"/>
              </w:rPr>
              <w:t>Организация и проведение научно-практических конференции, форумов в соответствии</w:t>
            </w:r>
          </w:p>
          <w:p w:rsidR="00932B0B" w:rsidRPr="00FE65AC" w:rsidRDefault="00932B0B" w:rsidP="004A4536">
            <w:pPr>
              <w:spacing w:line="276" w:lineRule="auto"/>
              <w:rPr>
                <w:rFonts w:eastAsia="Arial Unicode MS"/>
                <w:sz w:val="20"/>
                <w:szCs w:val="20"/>
                <w:u w:color="000000"/>
              </w:rPr>
            </w:pPr>
            <w:r w:rsidRPr="00FE65AC">
              <w:rPr>
                <w:rFonts w:eastAsia="Times New Roman"/>
                <w:sz w:val="24"/>
                <w:szCs w:val="24"/>
              </w:rPr>
              <w:t xml:space="preserve"> с планом мероприятий МКУУО Урванского района.</w:t>
            </w:r>
          </w:p>
        </w:tc>
        <w:tc>
          <w:tcPr>
            <w:tcW w:w="78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2B0B" w:rsidRPr="00FE65AC" w:rsidRDefault="00932B0B" w:rsidP="004A4536">
            <w:pPr>
              <w:spacing w:line="276" w:lineRule="auto"/>
              <w:rPr>
                <w:rFonts w:eastAsia="Arial Unicode MS"/>
                <w:sz w:val="20"/>
                <w:szCs w:val="20"/>
                <w:u w:color="000000"/>
              </w:rPr>
            </w:pPr>
          </w:p>
          <w:p w:rsidR="00932B0B" w:rsidRPr="00FE65AC" w:rsidRDefault="00932B0B" w:rsidP="004A4536">
            <w:pPr>
              <w:spacing w:line="276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октябрь</w:t>
            </w:r>
          </w:p>
        </w:tc>
        <w:tc>
          <w:tcPr>
            <w:tcW w:w="791" w:type="pct"/>
            <w:vMerge/>
            <w:tcBorders>
              <w:left w:val="single" w:sz="4" w:space="0" w:color="auto"/>
            </w:tcBorders>
          </w:tcPr>
          <w:p w:rsidR="00932B0B" w:rsidRPr="00FE65AC" w:rsidRDefault="00932B0B" w:rsidP="004A4536">
            <w:pPr>
              <w:jc w:val="both"/>
              <w:rPr>
                <w:rFonts w:eastAsia="Arial Unicode MS"/>
                <w:sz w:val="24"/>
                <w:szCs w:val="24"/>
                <w:u w:color="000000"/>
              </w:rPr>
            </w:pPr>
          </w:p>
        </w:tc>
      </w:tr>
      <w:tr w:rsidR="00932B0B" w:rsidRPr="00FE65AC" w:rsidTr="00555AB6">
        <w:trPr>
          <w:trHeight w:val="1067"/>
        </w:trPr>
        <w:tc>
          <w:tcPr>
            <w:tcW w:w="280" w:type="pct"/>
            <w:tcBorders>
              <w:right w:val="single" w:sz="4" w:space="0" w:color="auto"/>
            </w:tcBorders>
          </w:tcPr>
          <w:p w:rsidR="00932B0B" w:rsidRPr="00FE65AC" w:rsidRDefault="00216CD9" w:rsidP="004A4536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3.3</w:t>
            </w:r>
          </w:p>
        </w:tc>
        <w:tc>
          <w:tcPr>
            <w:tcW w:w="3147" w:type="pct"/>
            <w:gridSpan w:val="2"/>
            <w:tcBorders>
              <w:left w:val="single" w:sz="4" w:space="0" w:color="auto"/>
            </w:tcBorders>
          </w:tcPr>
          <w:p w:rsidR="00932B0B" w:rsidRPr="00FE65AC" w:rsidRDefault="00932B0B" w:rsidP="00090DE9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Осуществлен</w:t>
            </w:r>
            <w:r w:rsidR="00090DE9">
              <w:rPr>
                <w:rFonts w:eastAsia="Arial Unicode MS"/>
                <w:sz w:val="24"/>
                <w:szCs w:val="24"/>
                <w:u w:color="000000"/>
              </w:rPr>
              <w:t>ие поддержки талантливых детей,</w:t>
            </w:r>
            <w:r w:rsidRPr="00FE65AC">
              <w:rPr>
                <w:rFonts w:eastAsia="Arial Unicode MS"/>
                <w:sz w:val="24"/>
                <w:szCs w:val="24"/>
                <w:u w:color="000000"/>
              </w:rPr>
              <w:t xml:space="preserve"> обеспечени</w:t>
            </w:r>
            <w:r w:rsidR="00090DE9">
              <w:rPr>
                <w:rFonts w:eastAsia="Arial Unicode MS"/>
                <w:sz w:val="24"/>
                <w:szCs w:val="24"/>
                <w:u w:color="000000"/>
              </w:rPr>
              <w:t xml:space="preserve">е </w:t>
            </w:r>
            <w:r w:rsidRPr="00FE65AC">
              <w:rPr>
                <w:rFonts w:eastAsia="Arial Unicode MS"/>
                <w:sz w:val="24"/>
                <w:szCs w:val="24"/>
                <w:u w:color="000000"/>
              </w:rPr>
              <w:t>их участия в мероприятиях межрегионального, всероссийского уровней математического профиля.</w:t>
            </w:r>
          </w:p>
        </w:tc>
        <w:tc>
          <w:tcPr>
            <w:tcW w:w="782" w:type="pct"/>
            <w:gridSpan w:val="2"/>
            <w:tcBorders>
              <w:right w:val="single" w:sz="4" w:space="0" w:color="auto"/>
            </w:tcBorders>
          </w:tcPr>
          <w:p w:rsidR="00932B0B" w:rsidRPr="00FE65AC" w:rsidRDefault="00932B0B" w:rsidP="004A4536">
            <w:pPr>
              <w:spacing w:line="276" w:lineRule="auto"/>
              <w:jc w:val="both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в течение года</w:t>
            </w:r>
          </w:p>
        </w:tc>
        <w:tc>
          <w:tcPr>
            <w:tcW w:w="791" w:type="pct"/>
            <w:vMerge/>
            <w:tcBorders>
              <w:left w:val="single" w:sz="4" w:space="0" w:color="auto"/>
            </w:tcBorders>
            <w:vAlign w:val="center"/>
          </w:tcPr>
          <w:p w:rsidR="00932B0B" w:rsidRPr="00FE65AC" w:rsidRDefault="00932B0B" w:rsidP="004A4536">
            <w:pPr>
              <w:jc w:val="both"/>
              <w:rPr>
                <w:rFonts w:eastAsia="Arial Unicode MS"/>
                <w:sz w:val="24"/>
                <w:szCs w:val="24"/>
                <w:u w:color="000000"/>
              </w:rPr>
            </w:pPr>
          </w:p>
        </w:tc>
      </w:tr>
      <w:tr w:rsidR="00932B0B" w:rsidRPr="00FE65AC" w:rsidTr="00555AB6">
        <w:trPr>
          <w:trHeight w:val="692"/>
        </w:trPr>
        <w:tc>
          <w:tcPr>
            <w:tcW w:w="280" w:type="pct"/>
          </w:tcPr>
          <w:p w:rsidR="00932B0B" w:rsidRPr="00FE65AC" w:rsidRDefault="00216CD9" w:rsidP="004A4536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3.4</w:t>
            </w:r>
          </w:p>
        </w:tc>
        <w:tc>
          <w:tcPr>
            <w:tcW w:w="3147" w:type="pct"/>
            <w:gridSpan w:val="2"/>
          </w:tcPr>
          <w:p w:rsidR="00932B0B" w:rsidRPr="00FE65AC" w:rsidRDefault="00216CD9" w:rsidP="00216CD9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доступа к ЭОР</w:t>
            </w:r>
            <w:r w:rsidR="00932B0B" w:rsidRPr="00FE65AC">
              <w:rPr>
                <w:rFonts w:eastAsia="Times New Roman"/>
                <w:sz w:val="24"/>
                <w:szCs w:val="24"/>
              </w:rPr>
              <w:t xml:space="preserve"> математической направленности </w:t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32B0B" w:rsidRPr="00FE65AC" w:rsidRDefault="00932B0B" w:rsidP="004A4536">
            <w:pPr>
              <w:spacing w:line="276" w:lineRule="auto"/>
              <w:jc w:val="both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в течение года</w:t>
            </w:r>
          </w:p>
        </w:tc>
        <w:tc>
          <w:tcPr>
            <w:tcW w:w="791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2B0B" w:rsidRPr="00FE65AC" w:rsidRDefault="00932B0B" w:rsidP="004A4536">
            <w:pPr>
              <w:jc w:val="both"/>
              <w:rPr>
                <w:rFonts w:eastAsia="Arial Unicode MS"/>
                <w:sz w:val="24"/>
                <w:szCs w:val="24"/>
                <w:u w:color="000000"/>
              </w:rPr>
            </w:pPr>
          </w:p>
        </w:tc>
      </w:tr>
      <w:tr w:rsidR="00932B0B" w:rsidRPr="00FE65AC" w:rsidTr="00555AB6">
        <w:trPr>
          <w:trHeight w:val="449"/>
        </w:trPr>
        <w:tc>
          <w:tcPr>
            <w:tcW w:w="5000" w:type="pct"/>
            <w:gridSpan w:val="6"/>
          </w:tcPr>
          <w:p w:rsidR="00932B0B" w:rsidRPr="00FE65AC" w:rsidRDefault="00932B0B" w:rsidP="004A4536">
            <w:pPr>
              <w:spacing w:line="276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Times New Roman"/>
                <w:sz w:val="24"/>
                <w:szCs w:val="24"/>
              </w:rPr>
              <w:t>4.</w:t>
            </w:r>
            <w:r w:rsidRPr="00FE65AC">
              <w:rPr>
                <w:rFonts w:eastAsia="Arial Unicode MS"/>
                <w:sz w:val="24"/>
                <w:szCs w:val="24"/>
                <w:u w:color="000000"/>
              </w:rPr>
              <w:t xml:space="preserve">     </w:t>
            </w:r>
            <w:r w:rsidRPr="00FE65AC">
              <w:rPr>
                <w:rFonts w:eastAsia="Times New Roman"/>
                <w:sz w:val="20"/>
                <w:szCs w:val="20"/>
              </w:rPr>
              <w:t>МОНИТОРИНГ И КОНТРОЛЬ РЕАЛИЗАЦИИ КОНЦЕПЦИИ</w:t>
            </w:r>
          </w:p>
        </w:tc>
      </w:tr>
      <w:tr w:rsidR="00932B0B" w:rsidRPr="00FE65AC" w:rsidTr="00555AB6">
        <w:trPr>
          <w:trHeight w:val="1087"/>
        </w:trPr>
        <w:tc>
          <w:tcPr>
            <w:tcW w:w="280" w:type="pct"/>
            <w:tcBorders>
              <w:bottom w:val="single" w:sz="4" w:space="0" w:color="auto"/>
            </w:tcBorders>
          </w:tcPr>
          <w:p w:rsidR="00932B0B" w:rsidRPr="00FE65AC" w:rsidRDefault="00932B0B" w:rsidP="00216CD9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3147" w:type="pct"/>
            <w:gridSpan w:val="2"/>
            <w:tcBorders>
              <w:bottom w:val="single" w:sz="4" w:space="0" w:color="auto"/>
            </w:tcBorders>
          </w:tcPr>
          <w:p w:rsidR="00932B0B" w:rsidRPr="00FE65AC" w:rsidRDefault="00932B0B" w:rsidP="004A4536">
            <w:pPr>
              <w:spacing w:line="276" w:lineRule="auto"/>
              <w:jc w:val="both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Обеспечение информационного сопровождения мероприятий по реализации Концепции                                                                                           развития математического образования в РФ</w:t>
            </w:r>
          </w:p>
        </w:tc>
        <w:tc>
          <w:tcPr>
            <w:tcW w:w="782" w:type="pct"/>
            <w:gridSpan w:val="2"/>
          </w:tcPr>
          <w:p w:rsidR="00932B0B" w:rsidRPr="00FE65AC" w:rsidRDefault="00932B0B" w:rsidP="004A4536">
            <w:pPr>
              <w:spacing w:line="276" w:lineRule="auto"/>
              <w:jc w:val="both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в течение года</w:t>
            </w:r>
          </w:p>
        </w:tc>
        <w:tc>
          <w:tcPr>
            <w:tcW w:w="791" w:type="pct"/>
            <w:tcBorders>
              <w:bottom w:val="single" w:sz="4" w:space="0" w:color="auto"/>
            </w:tcBorders>
          </w:tcPr>
          <w:p w:rsidR="00932B0B" w:rsidRPr="00FE65AC" w:rsidRDefault="00932B0B" w:rsidP="004A4536">
            <w:pPr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932B0B" w:rsidRPr="00FE65AC" w:rsidRDefault="00932B0B" w:rsidP="004A4536">
            <w:pPr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ОМАиС</w:t>
            </w:r>
          </w:p>
        </w:tc>
      </w:tr>
      <w:tr w:rsidR="00932B0B" w:rsidRPr="00FE65AC" w:rsidTr="00555AB6">
        <w:trPr>
          <w:trHeight w:val="330"/>
        </w:trPr>
        <w:tc>
          <w:tcPr>
            <w:tcW w:w="280" w:type="pct"/>
          </w:tcPr>
          <w:p w:rsidR="00932B0B" w:rsidRPr="00FE65AC" w:rsidRDefault="00216CD9" w:rsidP="004A4536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  <w:u w:color="000000"/>
              </w:rPr>
              <w:t>4.2</w:t>
            </w:r>
          </w:p>
        </w:tc>
        <w:tc>
          <w:tcPr>
            <w:tcW w:w="3147" w:type="pct"/>
            <w:gridSpan w:val="2"/>
          </w:tcPr>
          <w:p w:rsidR="00932B0B" w:rsidRPr="00FE65AC" w:rsidRDefault="00932B0B" w:rsidP="004A4536">
            <w:pPr>
              <w:spacing w:line="276" w:lineRule="auto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Сбор информации, в том числе с сайтов образовательных организаций, и формирование отчетов по реализации Концепции</w:t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</w:tcPr>
          <w:p w:rsidR="00932B0B" w:rsidRPr="00FE65AC" w:rsidRDefault="00932B0B" w:rsidP="004A4536">
            <w:pPr>
              <w:spacing w:line="276" w:lineRule="auto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Каждый квартал</w:t>
            </w:r>
          </w:p>
        </w:tc>
        <w:tc>
          <w:tcPr>
            <w:tcW w:w="791" w:type="pct"/>
            <w:tcBorders>
              <w:top w:val="single" w:sz="4" w:space="0" w:color="auto"/>
              <w:bottom w:val="single" w:sz="4" w:space="0" w:color="auto"/>
            </w:tcBorders>
          </w:tcPr>
          <w:p w:rsidR="00932B0B" w:rsidRPr="00FE65AC" w:rsidRDefault="00932B0B" w:rsidP="004A4536">
            <w:pPr>
              <w:rPr>
                <w:rFonts w:eastAsia="Arial Unicode MS"/>
                <w:sz w:val="24"/>
                <w:szCs w:val="24"/>
                <w:u w:color="000000"/>
              </w:rPr>
            </w:pPr>
          </w:p>
          <w:p w:rsidR="00932B0B" w:rsidRPr="00FE65AC" w:rsidRDefault="00932B0B" w:rsidP="004A4536">
            <w:pPr>
              <w:rPr>
                <w:rFonts w:eastAsia="Arial Unicode MS"/>
                <w:sz w:val="24"/>
                <w:szCs w:val="24"/>
                <w:u w:color="000000"/>
              </w:rPr>
            </w:pPr>
            <w:r w:rsidRPr="00FE65AC">
              <w:rPr>
                <w:rFonts w:eastAsia="Arial Unicode MS"/>
                <w:sz w:val="24"/>
                <w:szCs w:val="24"/>
                <w:u w:color="000000"/>
              </w:rPr>
              <w:t>ИМЦ</w:t>
            </w:r>
          </w:p>
        </w:tc>
      </w:tr>
    </w:tbl>
    <w:p w:rsidR="00932B0B" w:rsidRPr="00FE65AC" w:rsidRDefault="00932B0B" w:rsidP="00932B0B">
      <w:pPr>
        <w:jc w:val="center"/>
        <w:rPr>
          <w:rFonts w:eastAsia="Arial Unicode MS"/>
          <w:sz w:val="24"/>
          <w:szCs w:val="24"/>
          <w:u w:color="000000"/>
        </w:rPr>
      </w:pPr>
    </w:p>
    <w:p w:rsidR="00932B0B" w:rsidRDefault="00932B0B" w:rsidP="00932B0B">
      <w:pPr>
        <w:rPr>
          <w:rFonts w:eastAsia="Arial Unicode MS"/>
          <w:sz w:val="24"/>
          <w:szCs w:val="24"/>
          <w:u w:color="000000"/>
        </w:rPr>
      </w:pPr>
    </w:p>
    <w:p w:rsidR="00932B0B" w:rsidRDefault="00932B0B" w:rsidP="002E424C"/>
    <w:p w:rsidR="002E424C" w:rsidRDefault="002E424C" w:rsidP="002E424C"/>
    <w:p w:rsidR="002E424C" w:rsidRDefault="002E424C" w:rsidP="002E424C"/>
    <w:p w:rsidR="002E424C" w:rsidRDefault="002E424C" w:rsidP="002E424C"/>
    <w:p w:rsidR="00090DE9" w:rsidRDefault="00090DE9" w:rsidP="002E424C"/>
    <w:p w:rsidR="00090DE9" w:rsidRDefault="00090DE9" w:rsidP="002E424C"/>
    <w:p w:rsidR="00090DE9" w:rsidRDefault="00090DE9" w:rsidP="002E424C"/>
    <w:p w:rsidR="00090DE9" w:rsidRDefault="00090DE9" w:rsidP="002E424C"/>
    <w:p w:rsidR="00090DE9" w:rsidRDefault="00090DE9" w:rsidP="002E424C"/>
    <w:p w:rsidR="00090DE9" w:rsidRDefault="00090DE9" w:rsidP="002E424C"/>
    <w:p w:rsidR="00090DE9" w:rsidRDefault="00090DE9" w:rsidP="002E424C"/>
    <w:p w:rsidR="00090DE9" w:rsidRDefault="00090DE9" w:rsidP="002E424C"/>
    <w:p w:rsidR="00090DE9" w:rsidRDefault="00090DE9" w:rsidP="002E424C"/>
    <w:p w:rsidR="00090DE9" w:rsidRDefault="00090DE9" w:rsidP="002E424C"/>
    <w:p w:rsidR="00090DE9" w:rsidRDefault="00090DE9" w:rsidP="002E424C"/>
    <w:p w:rsidR="00090DE9" w:rsidRDefault="00090DE9" w:rsidP="002E424C"/>
    <w:p w:rsidR="00090DE9" w:rsidRDefault="00090DE9" w:rsidP="002E424C"/>
    <w:p w:rsidR="00090DE9" w:rsidRDefault="00090DE9" w:rsidP="002E424C"/>
    <w:p w:rsidR="00090DE9" w:rsidRDefault="00090DE9" w:rsidP="002E424C"/>
    <w:p w:rsidR="00090DE9" w:rsidRDefault="00090DE9" w:rsidP="002E424C"/>
    <w:p w:rsidR="00090DE9" w:rsidRDefault="00090DE9" w:rsidP="002E424C"/>
    <w:p w:rsidR="00090DE9" w:rsidRDefault="00090DE9" w:rsidP="002E424C"/>
    <w:p w:rsidR="00090DE9" w:rsidRDefault="00090DE9" w:rsidP="002E424C"/>
    <w:p w:rsidR="00090DE9" w:rsidRDefault="00090DE9" w:rsidP="002E424C"/>
    <w:p w:rsidR="00A934AE" w:rsidRDefault="00A934AE" w:rsidP="002E424C"/>
    <w:p w:rsidR="00A934AE" w:rsidRDefault="00A934AE" w:rsidP="002E424C"/>
    <w:p w:rsidR="00A934AE" w:rsidRDefault="00A934AE" w:rsidP="002E424C"/>
    <w:p w:rsidR="00090DE9" w:rsidRDefault="00090DE9" w:rsidP="002E424C"/>
    <w:p w:rsidR="00090DE9" w:rsidRDefault="00090DE9" w:rsidP="002E424C"/>
    <w:p w:rsidR="004B7D14" w:rsidRDefault="00555AB6" w:rsidP="00555AB6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92505B">
        <w:rPr>
          <w:rFonts w:eastAsia="Times New Roman"/>
          <w:sz w:val="24"/>
          <w:szCs w:val="24"/>
        </w:rPr>
        <w:t>П</w:t>
      </w:r>
      <w:r w:rsidR="004B7D14">
        <w:rPr>
          <w:rFonts w:eastAsia="Times New Roman"/>
          <w:sz w:val="24"/>
          <w:szCs w:val="24"/>
        </w:rPr>
        <w:t xml:space="preserve">риложение </w:t>
      </w:r>
      <w:r w:rsidR="00090DE9">
        <w:rPr>
          <w:rFonts w:eastAsia="Times New Roman"/>
          <w:sz w:val="24"/>
          <w:szCs w:val="24"/>
        </w:rPr>
        <w:t>№2</w:t>
      </w:r>
    </w:p>
    <w:p w:rsidR="00993959" w:rsidRDefault="00E25266" w:rsidP="00684718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 w:rsidR="00090DE9" w:rsidRPr="00090DE9">
        <w:rPr>
          <w:rFonts w:eastAsia="Times New Roman"/>
          <w:b/>
          <w:bCs/>
          <w:sz w:val="24"/>
          <w:szCs w:val="24"/>
        </w:rPr>
        <w:t xml:space="preserve">Календарно-тематический план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93959">
        <w:rPr>
          <w:rFonts w:eastAsia="Times New Roman"/>
          <w:b/>
          <w:bCs/>
          <w:sz w:val="24"/>
          <w:szCs w:val="24"/>
        </w:rPr>
        <w:t xml:space="preserve">на </w:t>
      </w:r>
      <w:r w:rsidR="00090DE9" w:rsidRPr="00090DE9">
        <w:rPr>
          <w:rFonts w:eastAsia="Times New Roman"/>
          <w:b/>
          <w:bCs/>
          <w:sz w:val="24"/>
          <w:szCs w:val="24"/>
        </w:rPr>
        <w:t>201</w:t>
      </w:r>
      <w:r w:rsidR="00993959">
        <w:rPr>
          <w:rFonts w:eastAsia="Times New Roman"/>
          <w:b/>
          <w:bCs/>
          <w:sz w:val="24"/>
          <w:szCs w:val="24"/>
        </w:rPr>
        <w:t>6</w:t>
      </w:r>
      <w:r w:rsidR="00090DE9" w:rsidRPr="00090DE9">
        <w:rPr>
          <w:rFonts w:eastAsia="Times New Roman"/>
          <w:b/>
          <w:bCs/>
          <w:sz w:val="24"/>
          <w:szCs w:val="24"/>
        </w:rPr>
        <w:t>-201</w:t>
      </w:r>
      <w:r w:rsidR="00993959">
        <w:rPr>
          <w:rFonts w:eastAsia="Times New Roman"/>
          <w:b/>
          <w:bCs/>
          <w:sz w:val="24"/>
          <w:szCs w:val="24"/>
        </w:rPr>
        <w:t>7</w:t>
      </w:r>
      <w:r w:rsidR="00090DE9" w:rsidRPr="00090DE9">
        <w:rPr>
          <w:rFonts w:eastAsia="Times New Roman"/>
          <w:b/>
          <w:bCs/>
          <w:sz w:val="24"/>
          <w:szCs w:val="24"/>
        </w:rPr>
        <w:t xml:space="preserve"> учебный  год</w:t>
      </w:r>
    </w:p>
    <w:tbl>
      <w:tblPr>
        <w:tblStyle w:val="a7"/>
        <w:tblpPr w:leftFromText="180" w:rightFromText="180" w:vertAnchor="text" w:horzAnchor="margin" w:tblpY="149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5103"/>
        <w:gridCol w:w="1417"/>
        <w:gridCol w:w="2693"/>
      </w:tblGrid>
      <w:tr w:rsidR="00993959" w:rsidRPr="00FE65AC" w:rsidTr="00E97B1B">
        <w:trPr>
          <w:trHeight w:val="281"/>
        </w:trPr>
        <w:tc>
          <w:tcPr>
            <w:tcW w:w="534" w:type="dxa"/>
          </w:tcPr>
          <w:p w:rsidR="00993959" w:rsidRPr="00993959" w:rsidRDefault="00993959" w:rsidP="004A4536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b/>
                <w:sz w:val="24"/>
                <w:szCs w:val="24"/>
                <w:u w:color="000000"/>
              </w:rPr>
              <w:t>№</w:t>
            </w:r>
          </w:p>
        </w:tc>
        <w:tc>
          <w:tcPr>
            <w:tcW w:w="5103" w:type="dxa"/>
          </w:tcPr>
          <w:p w:rsidR="00993959" w:rsidRPr="00993959" w:rsidRDefault="00993959" w:rsidP="004A4536">
            <w:pPr>
              <w:rPr>
                <w:rFonts w:ascii="Times New Roman" w:eastAsia="Arial Unicode MS" w:hAnsi="Times New Roman"/>
                <w:b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b/>
                <w:sz w:val="24"/>
                <w:szCs w:val="24"/>
                <w:u w:color="000000"/>
              </w:rPr>
              <w:t>Наименование мероприятия</w:t>
            </w:r>
          </w:p>
        </w:tc>
        <w:tc>
          <w:tcPr>
            <w:tcW w:w="1417" w:type="dxa"/>
          </w:tcPr>
          <w:p w:rsidR="00993959" w:rsidRPr="00993959" w:rsidRDefault="00993959" w:rsidP="004A4536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b/>
                <w:sz w:val="24"/>
                <w:szCs w:val="24"/>
                <w:u w:color="000000"/>
              </w:rPr>
              <w:t>Сроки</w:t>
            </w:r>
          </w:p>
        </w:tc>
        <w:tc>
          <w:tcPr>
            <w:tcW w:w="2693" w:type="dxa"/>
          </w:tcPr>
          <w:p w:rsidR="00993959" w:rsidRPr="00993959" w:rsidRDefault="00993959" w:rsidP="00B32869">
            <w:pPr>
              <w:spacing w:line="276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b/>
                <w:sz w:val="24"/>
                <w:szCs w:val="24"/>
                <w:u w:color="000000"/>
              </w:rPr>
              <w:t xml:space="preserve">Ответственные </w:t>
            </w:r>
          </w:p>
        </w:tc>
      </w:tr>
      <w:tr w:rsidR="00993959" w:rsidRPr="00FE65AC" w:rsidTr="00E97B1B">
        <w:tc>
          <w:tcPr>
            <w:tcW w:w="534" w:type="dxa"/>
          </w:tcPr>
          <w:p w:rsidR="00993959" w:rsidRPr="00993959" w:rsidRDefault="00993959" w:rsidP="004A4536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1</w:t>
            </w:r>
          </w:p>
        </w:tc>
        <w:tc>
          <w:tcPr>
            <w:tcW w:w="5103" w:type="dxa"/>
          </w:tcPr>
          <w:p w:rsidR="00993959" w:rsidRPr="00993959" w:rsidRDefault="00993959" w:rsidP="008A4D65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959">
              <w:rPr>
                <w:rFonts w:ascii="Times New Roman" w:eastAsia="Times New Roman" w:hAnsi="Times New Roman"/>
                <w:sz w:val="24"/>
                <w:szCs w:val="24"/>
              </w:rPr>
              <w:t xml:space="preserve">Совещание: </w:t>
            </w:r>
            <w:r w:rsidR="00B32869">
              <w:rPr>
                <w:rFonts w:ascii="Times New Roman" w:eastAsia="Times New Roman" w:hAnsi="Times New Roman"/>
                <w:sz w:val="24"/>
                <w:szCs w:val="24"/>
              </w:rPr>
              <w:t>«Особенности преподавания математ</w:t>
            </w:r>
            <w:r w:rsidR="008A4D65" w:rsidRPr="008A4D65">
              <w:rPr>
                <w:rFonts w:ascii="Times New Roman" w:eastAsia="Times New Roman" w:hAnsi="Times New Roman"/>
                <w:sz w:val="24"/>
                <w:szCs w:val="24"/>
              </w:rPr>
              <w:t>ики в условиях перехода на ФГОС».</w:t>
            </w:r>
          </w:p>
        </w:tc>
        <w:tc>
          <w:tcPr>
            <w:tcW w:w="1417" w:type="dxa"/>
          </w:tcPr>
          <w:p w:rsidR="00993959" w:rsidRPr="00993959" w:rsidRDefault="00993959" w:rsidP="004A4536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23 августа</w:t>
            </w:r>
          </w:p>
        </w:tc>
        <w:tc>
          <w:tcPr>
            <w:tcW w:w="2693" w:type="dxa"/>
          </w:tcPr>
          <w:p w:rsidR="00A852E1" w:rsidRDefault="00A852E1" w:rsidP="004A4536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Методист </w:t>
            </w:r>
            <w:r w:rsidR="00993959"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ИМЦ. </w:t>
            </w:r>
          </w:p>
          <w:p w:rsidR="00993959" w:rsidRPr="00993959" w:rsidRDefault="00A852E1" w:rsidP="004A4536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Руководитель РМО</w:t>
            </w:r>
          </w:p>
        </w:tc>
      </w:tr>
      <w:tr w:rsidR="00993959" w:rsidRPr="00FE65AC" w:rsidTr="00E97B1B">
        <w:tc>
          <w:tcPr>
            <w:tcW w:w="534" w:type="dxa"/>
          </w:tcPr>
          <w:p w:rsidR="00993959" w:rsidRPr="00993959" w:rsidRDefault="00993959" w:rsidP="004A4536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2</w:t>
            </w:r>
          </w:p>
        </w:tc>
        <w:tc>
          <w:tcPr>
            <w:tcW w:w="5103" w:type="dxa"/>
          </w:tcPr>
          <w:p w:rsidR="00993959" w:rsidRPr="00993959" w:rsidRDefault="00993959" w:rsidP="004A4536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3959">
              <w:rPr>
                <w:rFonts w:ascii="Times New Roman" w:eastAsia="Times New Roman" w:hAnsi="Times New Roman"/>
                <w:sz w:val="24"/>
                <w:szCs w:val="24"/>
              </w:rPr>
              <w:t xml:space="preserve"> Совещание: «Особенности преподавания физики в условиях перехода на ФГОС».</w:t>
            </w:r>
          </w:p>
        </w:tc>
        <w:tc>
          <w:tcPr>
            <w:tcW w:w="1417" w:type="dxa"/>
          </w:tcPr>
          <w:p w:rsidR="00993959" w:rsidRPr="00993959" w:rsidRDefault="00993959" w:rsidP="004A4536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24 августа</w:t>
            </w:r>
          </w:p>
        </w:tc>
        <w:tc>
          <w:tcPr>
            <w:tcW w:w="2693" w:type="dxa"/>
          </w:tcPr>
          <w:p w:rsidR="00E97B1B" w:rsidRDefault="00A852E1" w:rsidP="004A4536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Методист </w:t>
            </w:r>
            <w:r w:rsidR="00993959"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ИМЦ. </w:t>
            </w:r>
            <w:r w:rsidR="00E97B1B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</w:t>
            </w:r>
          </w:p>
          <w:p w:rsidR="00993959" w:rsidRPr="00993959" w:rsidRDefault="00993959" w:rsidP="004A4536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РМО.</w:t>
            </w:r>
          </w:p>
        </w:tc>
      </w:tr>
      <w:tr w:rsidR="00993959" w:rsidRPr="00FE65AC" w:rsidTr="00E97B1B">
        <w:tc>
          <w:tcPr>
            <w:tcW w:w="534" w:type="dxa"/>
          </w:tcPr>
          <w:p w:rsidR="00993959" w:rsidRPr="00993959" w:rsidRDefault="00993959" w:rsidP="00774289">
            <w:pPr>
              <w:spacing w:line="276" w:lineRule="auto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3</w:t>
            </w:r>
          </w:p>
        </w:tc>
        <w:tc>
          <w:tcPr>
            <w:tcW w:w="5103" w:type="dxa"/>
          </w:tcPr>
          <w:p w:rsidR="00993959" w:rsidRPr="00993959" w:rsidRDefault="00993959" w:rsidP="00774289">
            <w:pPr>
              <w:spacing w:line="276" w:lineRule="auto"/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Муниципальный этап ВОШ</w:t>
            </w:r>
          </w:p>
        </w:tc>
        <w:tc>
          <w:tcPr>
            <w:tcW w:w="1417" w:type="dxa"/>
          </w:tcPr>
          <w:p w:rsidR="00993959" w:rsidRPr="00993959" w:rsidRDefault="008A4D65" w:rsidP="00774289">
            <w:pPr>
              <w:spacing w:line="276" w:lineRule="auto"/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Ноябрь </w:t>
            </w:r>
            <w:r w:rsidR="00993959"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2693" w:type="dxa"/>
          </w:tcPr>
          <w:p w:rsidR="00993959" w:rsidRPr="00993959" w:rsidRDefault="00993959" w:rsidP="00774289">
            <w:pPr>
              <w:spacing w:line="276" w:lineRule="auto"/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ИМЦ</w:t>
            </w:r>
          </w:p>
        </w:tc>
      </w:tr>
      <w:tr w:rsidR="00993959" w:rsidRPr="00FE65AC" w:rsidTr="00E97B1B">
        <w:tc>
          <w:tcPr>
            <w:tcW w:w="534" w:type="dxa"/>
          </w:tcPr>
          <w:p w:rsidR="00993959" w:rsidRPr="00993959" w:rsidRDefault="00993959" w:rsidP="00774289">
            <w:pPr>
              <w:spacing w:line="276" w:lineRule="auto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4</w:t>
            </w:r>
          </w:p>
        </w:tc>
        <w:tc>
          <w:tcPr>
            <w:tcW w:w="5103" w:type="dxa"/>
          </w:tcPr>
          <w:p w:rsidR="00993959" w:rsidRPr="00993959" w:rsidRDefault="00993959" w:rsidP="00774289">
            <w:pPr>
              <w:spacing w:line="276" w:lineRule="auto"/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Республиканский этап ВОШ</w:t>
            </w:r>
          </w:p>
        </w:tc>
        <w:tc>
          <w:tcPr>
            <w:tcW w:w="1417" w:type="dxa"/>
          </w:tcPr>
          <w:p w:rsidR="00993959" w:rsidRPr="00993959" w:rsidRDefault="008A4D65" w:rsidP="00774289">
            <w:pPr>
              <w:spacing w:line="276" w:lineRule="auto"/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Ф</w:t>
            </w:r>
            <w:r w:rsidR="00993959"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евраль</w:t>
            </w:r>
            <w:r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2693" w:type="dxa"/>
          </w:tcPr>
          <w:p w:rsidR="00993959" w:rsidRPr="00993959" w:rsidRDefault="00993959" w:rsidP="00774289">
            <w:pPr>
              <w:spacing w:line="276" w:lineRule="auto"/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ИМЦ</w:t>
            </w:r>
          </w:p>
        </w:tc>
      </w:tr>
      <w:tr w:rsidR="00993959" w:rsidRPr="00FE65AC" w:rsidTr="00E97B1B">
        <w:tc>
          <w:tcPr>
            <w:tcW w:w="534" w:type="dxa"/>
          </w:tcPr>
          <w:p w:rsidR="00993959" w:rsidRPr="00993959" w:rsidRDefault="00993959" w:rsidP="004A4536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5</w:t>
            </w:r>
          </w:p>
        </w:tc>
        <w:tc>
          <w:tcPr>
            <w:tcW w:w="5103" w:type="dxa"/>
          </w:tcPr>
          <w:p w:rsidR="00993959" w:rsidRPr="00993959" w:rsidRDefault="00E97503" w:rsidP="00054FA6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Практ</w:t>
            </w:r>
            <w:r w:rsidR="00993959"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ический семинар: «</w:t>
            </w:r>
            <w:r w:rsidR="00054FA6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И</w:t>
            </w:r>
            <w:r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гровые технологии как средство формирования УУД</w:t>
            </w:r>
            <w:r w:rsidR="00054FA6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по математике</w:t>
            </w:r>
            <w:r w:rsidR="00993959"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»</w:t>
            </w:r>
          </w:p>
        </w:tc>
        <w:tc>
          <w:tcPr>
            <w:tcW w:w="1417" w:type="dxa"/>
          </w:tcPr>
          <w:p w:rsidR="00993959" w:rsidRPr="00993959" w:rsidRDefault="003D3D8F" w:rsidP="003D3D8F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декабрь</w:t>
            </w:r>
            <w:r w:rsidR="00993959"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2693" w:type="dxa"/>
          </w:tcPr>
          <w:p w:rsidR="003D3D8F" w:rsidRDefault="003D3D8F" w:rsidP="003D3D8F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Кармокова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М.И.</w:t>
            </w:r>
          </w:p>
          <w:p w:rsidR="00993959" w:rsidRPr="00993959" w:rsidRDefault="00054FA6" w:rsidP="003D3D8F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МКОУСОШ №2 </w:t>
            </w:r>
            <w:r w:rsidR="003D3D8F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Нарткала  </w:t>
            </w:r>
          </w:p>
        </w:tc>
      </w:tr>
      <w:tr w:rsidR="00993959" w:rsidRPr="00FE65AC" w:rsidTr="00E97B1B">
        <w:tc>
          <w:tcPr>
            <w:tcW w:w="534" w:type="dxa"/>
          </w:tcPr>
          <w:p w:rsidR="00993959" w:rsidRPr="00993959" w:rsidRDefault="00993959" w:rsidP="004A4536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6</w:t>
            </w:r>
          </w:p>
        </w:tc>
        <w:tc>
          <w:tcPr>
            <w:tcW w:w="5103" w:type="dxa"/>
          </w:tcPr>
          <w:p w:rsidR="00993959" w:rsidRPr="00993959" w:rsidRDefault="00993959" w:rsidP="004A4536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Конкурс рефератов по предметному направлению: «Физика»</w:t>
            </w:r>
          </w:p>
        </w:tc>
        <w:tc>
          <w:tcPr>
            <w:tcW w:w="1417" w:type="dxa"/>
          </w:tcPr>
          <w:p w:rsidR="00993959" w:rsidRPr="00993959" w:rsidRDefault="00993959" w:rsidP="004A4536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04 Октября</w:t>
            </w:r>
          </w:p>
          <w:p w:rsidR="00993959" w:rsidRPr="00993959" w:rsidRDefault="00993959" w:rsidP="004A4536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2693" w:type="dxa"/>
          </w:tcPr>
          <w:p w:rsidR="00993959" w:rsidRPr="00993959" w:rsidRDefault="00993959" w:rsidP="004A4536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Методист ИМЦ</w:t>
            </w:r>
          </w:p>
          <w:p w:rsidR="00993959" w:rsidRPr="00993959" w:rsidRDefault="00993959" w:rsidP="004A4536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</w:tr>
      <w:tr w:rsidR="00993959" w:rsidRPr="00FE65AC" w:rsidTr="00E97B1B">
        <w:tc>
          <w:tcPr>
            <w:tcW w:w="534" w:type="dxa"/>
          </w:tcPr>
          <w:p w:rsidR="00993959" w:rsidRPr="00993959" w:rsidRDefault="00993959" w:rsidP="004A4536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7</w:t>
            </w:r>
          </w:p>
        </w:tc>
        <w:tc>
          <w:tcPr>
            <w:tcW w:w="5103" w:type="dxa"/>
          </w:tcPr>
          <w:p w:rsidR="00993959" w:rsidRPr="00993959" w:rsidRDefault="00993959" w:rsidP="004A4536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Конкурс рефератов по предметному направлению: «Математика»</w:t>
            </w:r>
          </w:p>
        </w:tc>
        <w:tc>
          <w:tcPr>
            <w:tcW w:w="1417" w:type="dxa"/>
          </w:tcPr>
          <w:p w:rsidR="00993959" w:rsidRPr="00993959" w:rsidRDefault="00993959" w:rsidP="004A4536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05 октября</w:t>
            </w:r>
          </w:p>
        </w:tc>
        <w:tc>
          <w:tcPr>
            <w:tcW w:w="2693" w:type="dxa"/>
          </w:tcPr>
          <w:p w:rsidR="00993959" w:rsidRPr="00993959" w:rsidRDefault="00993959" w:rsidP="004A4536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Методист ИМЦ</w:t>
            </w:r>
          </w:p>
        </w:tc>
      </w:tr>
      <w:tr w:rsidR="00993959" w:rsidRPr="00FE65AC" w:rsidTr="00E97B1B">
        <w:tc>
          <w:tcPr>
            <w:tcW w:w="534" w:type="dxa"/>
          </w:tcPr>
          <w:p w:rsidR="00993959" w:rsidRPr="00993959" w:rsidRDefault="00993959" w:rsidP="004A4536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5103" w:type="dxa"/>
          </w:tcPr>
          <w:p w:rsidR="00993959" w:rsidRPr="00993959" w:rsidRDefault="00993959" w:rsidP="004A4536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Конкурс исследовательских работ по предметному  направлению: «Физика»</w:t>
            </w:r>
          </w:p>
        </w:tc>
        <w:tc>
          <w:tcPr>
            <w:tcW w:w="1417" w:type="dxa"/>
          </w:tcPr>
          <w:p w:rsidR="00993959" w:rsidRPr="00993959" w:rsidRDefault="00993959" w:rsidP="004A4536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04 Октября</w:t>
            </w:r>
          </w:p>
          <w:p w:rsidR="00993959" w:rsidRPr="00993959" w:rsidRDefault="00993959" w:rsidP="004A4536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2693" w:type="dxa"/>
          </w:tcPr>
          <w:p w:rsidR="00993959" w:rsidRPr="00993959" w:rsidRDefault="00993959" w:rsidP="004A4536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Методист ИМЦ</w:t>
            </w:r>
          </w:p>
        </w:tc>
      </w:tr>
      <w:tr w:rsidR="00993959" w:rsidRPr="00FE65AC" w:rsidTr="00E97B1B">
        <w:tc>
          <w:tcPr>
            <w:tcW w:w="534" w:type="dxa"/>
          </w:tcPr>
          <w:p w:rsidR="00993959" w:rsidRPr="00993959" w:rsidRDefault="00993959" w:rsidP="004A4536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8</w:t>
            </w:r>
          </w:p>
        </w:tc>
        <w:tc>
          <w:tcPr>
            <w:tcW w:w="5103" w:type="dxa"/>
          </w:tcPr>
          <w:p w:rsidR="00993959" w:rsidRPr="00993959" w:rsidRDefault="00993959" w:rsidP="004A4536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Конкурс исследовательских работ по предметному  направлению:  «Математика»</w:t>
            </w:r>
          </w:p>
        </w:tc>
        <w:tc>
          <w:tcPr>
            <w:tcW w:w="1417" w:type="dxa"/>
          </w:tcPr>
          <w:p w:rsidR="00993959" w:rsidRPr="00993959" w:rsidRDefault="00993959" w:rsidP="004A4536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05 октября</w:t>
            </w:r>
          </w:p>
        </w:tc>
        <w:tc>
          <w:tcPr>
            <w:tcW w:w="2693" w:type="dxa"/>
          </w:tcPr>
          <w:p w:rsidR="00993959" w:rsidRPr="00993959" w:rsidRDefault="00993959" w:rsidP="004A4536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Методист ИМЦ</w:t>
            </w:r>
          </w:p>
        </w:tc>
      </w:tr>
      <w:tr w:rsidR="00993959" w:rsidRPr="00FE65AC" w:rsidTr="00E97B1B">
        <w:tc>
          <w:tcPr>
            <w:tcW w:w="534" w:type="dxa"/>
          </w:tcPr>
          <w:p w:rsidR="00993959" w:rsidRPr="00993959" w:rsidRDefault="00993959" w:rsidP="004A4536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5103" w:type="dxa"/>
          </w:tcPr>
          <w:p w:rsidR="00993959" w:rsidRPr="00993959" w:rsidRDefault="00993959" w:rsidP="004A4536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Конкурс презентаций по предметному направлению: «Физика»</w:t>
            </w:r>
          </w:p>
        </w:tc>
        <w:tc>
          <w:tcPr>
            <w:tcW w:w="1417" w:type="dxa"/>
          </w:tcPr>
          <w:p w:rsidR="00993959" w:rsidRPr="00993959" w:rsidRDefault="00993959" w:rsidP="004A4536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04 октября</w:t>
            </w:r>
          </w:p>
        </w:tc>
        <w:tc>
          <w:tcPr>
            <w:tcW w:w="2693" w:type="dxa"/>
          </w:tcPr>
          <w:p w:rsidR="00993959" w:rsidRPr="00993959" w:rsidRDefault="00993959" w:rsidP="004A4536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Методист ИМЦ</w:t>
            </w:r>
          </w:p>
        </w:tc>
      </w:tr>
      <w:tr w:rsidR="00993959" w:rsidRPr="00FE65AC" w:rsidTr="00E97B1B">
        <w:tc>
          <w:tcPr>
            <w:tcW w:w="534" w:type="dxa"/>
          </w:tcPr>
          <w:p w:rsidR="00993959" w:rsidRPr="00993959" w:rsidRDefault="00993959" w:rsidP="004A4536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9</w:t>
            </w:r>
          </w:p>
        </w:tc>
        <w:tc>
          <w:tcPr>
            <w:tcW w:w="5103" w:type="dxa"/>
          </w:tcPr>
          <w:p w:rsidR="00993959" w:rsidRPr="00993959" w:rsidRDefault="00993959" w:rsidP="004A4536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Конкурс презентаций по предметному направлению: «Математика»</w:t>
            </w:r>
          </w:p>
        </w:tc>
        <w:tc>
          <w:tcPr>
            <w:tcW w:w="1417" w:type="dxa"/>
          </w:tcPr>
          <w:p w:rsidR="00993959" w:rsidRPr="00993959" w:rsidRDefault="00993959" w:rsidP="004A4536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05 октября</w:t>
            </w:r>
          </w:p>
        </w:tc>
        <w:tc>
          <w:tcPr>
            <w:tcW w:w="2693" w:type="dxa"/>
          </w:tcPr>
          <w:p w:rsidR="00993959" w:rsidRPr="00993959" w:rsidRDefault="00993959" w:rsidP="004A4536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Методист ИМЦ</w:t>
            </w:r>
          </w:p>
        </w:tc>
      </w:tr>
      <w:tr w:rsidR="00993959" w:rsidRPr="00FE65AC" w:rsidTr="00E97B1B">
        <w:tc>
          <w:tcPr>
            <w:tcW w:w="534" w:type="dxa"/>
          </w:tcPr>
          <w:p w:rsidR="00993959" w:rsidRPr="00993959" w:rsidRDefault="00993959" w:rsidP="004A4536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</w:p>
        </w:tc>
        <w:tc>
          <w:tcPr>
            <w:tcW w:w="5103" w:type="dxa"/>
          </w:tcPr>
          <w:p w:rsidR="00993959" w:rsidRPr="00993959" w:rsidRDefault="00993959" w:rsidP="004A4536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Конкурс буклетов по предметным направлениям: «Физика»</w:t>
            </w:r>
          </w:p>
        </w:tc>
        <w:tc>
          <w:tcPr>
            <w:tcW w:w="1417" w:type="dxa"/>
          </w:tcPr>
          <w:p w:rsidR="00993959" w:rsidRPr="00993959" w:rsidRDefault="00993959" w:rsidP="004A4536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04 октября</w:t>
            </w:r>
          </w:p>
        </w:tc>
        <w:tc>
          <w:tcPr>
            <w:tcW w:w="2693" w:type="dxa"/>
          </w:tcPr>
          <w:p w:rsidR="00993959" w:rsidRPr="00993959" w:rsidRDefault="00993959" w:rsidP="004A4536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Методист ИМЦ</w:t>
            </w:r>
          </w:p>
        </w:tc>
      </w:tr>
      <w:tr w:rsidR="00993959" w:rsidRPr="00FE65AC" w:rsidTr="00E97B1B">
        <w:tc>
          <w:tcPr>
            <w:tcW w:w="534" w:type="dxa"/>
          </w:tcPr>
          <w:p w:rsidR="00993959" w:rsidRPr="00993959" w:rsidRDefault="00993959" w:rsidP="004A4536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10</w:t>
            </w:r>
          </w:p>
        </w:tc>
        <w:tc>
          <w:tcPr>
            <w:tcW w:w="5103" w:type="dxa"/>
          </w:tcPr>
          <w:p w:rsidR="00993959" w:rsidRPr="00993959" w:rsidRDefault="00993959" w:rsidP="004A4536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Конкурс буклетов по предметному направлению:  «Математика»</w:t>
            </w:r>
          </w:p>
        </w:tc>
        <w:tc>
          <w:tcPr>
            <w:tcW w:w="1417" w:type="dxa"/>
          </w:tcPr>
          <w:p w:rsidR="00993959" w:rsidRPr="00993959" w:rsidRDefault="00993959" w:rsidP="004A4536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05 октября</w:t>
            </w:r>
          </w:p>
        </w:tc>
        <w:tc>
          <w:tcPr>
            <w:tcW w:w="2693" w:type="dxa"/>
          </w:tcPr>
          <w:p w:rsidR="00993959" w:rsidRPr="00993959" w:rsidRDefault="00993959" w:rsidP="004A4536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Методист ИМЦ</w:t>
            </w:r>
          </w:p>
        </w:tc>
      </w:tr>
      <w:tr w:rsidR="00774289" w:rsidRPr="00FE65AC" w:rsidTr="00E97B1B">
        <w:tc>
          <w:tcPr>
            <w:tcW w:w="534" w:type="dxa"/>
          </w:tcPr>
          <w:p w:rsidR="00774289" w:rsidRPr="00993959" w:rsidRDefault="00774289" w:rsidP="00774289">
            <w:pPr>
              <w:spacing w:line="276" w:lineRule="auto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11</w:t>
            </w:r>
          </w:p>
        </w:tc>
        <w:tc>
          <w:tcPr>
            <w:tcW w:w="5103" w:type="dxa"/>
          </w:tcPr>
          <w:p w:rsidR="00774289" w:rsidRPr="00993959" w:rsidRDefault="00774289" w:rsidP="00774289">
            <w:pPr>
              <w:spacing w:line="276" w:lineRule="auto"/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НПК по </w:t>
            </w: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направлению: «Физика»</w:t>
            </w:r>
          </w:p>
        </w:tc>
        <w:tc>
          <w:tcPr>
            <w:tcW w:w="1417" w:type="dxa"/>
          </w:tcPr>
          <w:p w:rsidR="00774289" w:rsidRPr="00993959" w:rsidRDefault="00774289" w:rsidP="00774289">
            <w:pPr>
              <w:spacing w:line="276" w:lineRule="auto"/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13 октября</w:t>
            </w:r>
          </w:p>
        </w:tc>
        <w:tc>
          <w:tcPr>
            <w:tcW w:w="2693" w:type="dxa"/>
          </w:tcPr>
          <w:p w:rsidR="00774289" w:rsidRPr="00993959" w:rsidRDefault="00774289" w:rsidP="00774289">
            <w:pPr>
              <w:spacing w:line="276" w:lineRule="auto"/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РМО, методист</w:t>
            </w:r>
          </w:p>
        </w:tc>
      </w:tr>
      <w:tr w:rsidR="00774289" w:rsidRPr="00FE65AC" w:rsidTr="00E97B1B">
        <w:tc>
          <w:tcPr>
            <w:tcW w:w="534" w:type="dxa"/>
          </w:tcPr>
          <w:p w:rsidR="00774289" w:rsidRPr="00993959" w:rsidRDefault="00774289" w:rsidP="00774289">
            <w:pPr>
              <w:spacing w:line="276" w:lineRule="auto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12</w:t>
            </w:r>
          </w:p>
        </w:tc>
        <w:tc>
          <w:tcPr>
            <w:tcW w:w="5103" w:type="dxa"/>
          </w:tcPr>
          <w:p w:rsidR="00774289" w:rsidRPr="00993959" w:rsidRDefault="00774289" w:rsidP="00774289">
            <w:pPr>
              <w:spacing w:line="276" w:lineRule="auto"/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НПК по </w:t>
            </w: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 направлению:  «Математика»</w:t>
            </w:r>
          </w:p>
        </w:tc>
        <w:tc>
          <w:tcPr>
            <w:tcW w:w="1417" w:type="dxa"/>
          </w:tcPr>
          <w:p w:rsidR="00774289" w:rsidRPr="00993959" w:rsidRDefault="00774289" w:rsidP="00774289">
            <w:pPr>
              <w:spacing w:line="276" w:lineRule="auto"/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14 октября</w:t>
            </w:r>
          </w:p>
        </w:tc>
        <w:tc>
          <w:tcPr>
            <w:tcW w:w="2693" w:type="dxa"/>
          </w:tcPr>
          <w:p w:rsidR="00774289" w:rsidRPr="00993959" w:rsidRDefault="00774289" w:rsidP="00774289">
            <w:pPr>
              <w:spacing w:line="276" w:lineRule="auto"/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РМО, методист</w:t>
            </w:r>
          </w:p>
        </w:tc>
      </w:tr>
      <w:tr w:rsidR="00774289" w:rsidRPr="00FE65AC" w:rsidTr="00E97B1B">
        <w:tc>
          <w:tcPr>
            <w:tcW w:w="534" w:type="dxa"/>
          </w:tcPr>
          <w:p w:rsidR="00774289" w:rsidRPr="00993959" w:rsidRDefault="00774289" w:rsidP="00774289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13</w:t>
            </w:r>
          </w:p>
        </w:tc>
        <w:tc>
          <w:tcPr>
            <w:tcW w:w="5103" w:type="dxa"/>
          </w:tcPr>
          <w:p w:rsidR="00774289" w:rsidRPr="00993959" w:rsidRDefault="00774289" w:rsidP="00774289">
            <w:pPr>
              <w:spacing w:line="276" w:lineRule="auto"/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Проведение декады математики в ОУ</w:t>
            </w:r>
          </w:p>
        </w:tc>
        <w:tc>
          <w:tcPr>
            <w:tcW w:w="1417" w:type="dxa"/>
          </w:tcPr>
          <w:p w:rsidR="00774289" w:rsidRPr="00993959" w:rsidRDefault="00774289" w:rsidP="00774289">
            <w:pPr>
              <w:spacing w:line="276" w:lineRule="auto"/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Ноябрь </w:t>
            </w:r>
          </w:p>
        </w:tc>
        <w:tc>
          <w:tcPr>
            <w:tcW w:w="2693" w:type="dxa"/>
          </w:tcPr>
          <w:p w:rsidR="00774289" w:rsidRPr="00993959" w:rsidRDefault="00774289" w:rsidP="00774289">
            <w:pPr>
              <w:spacing w:line="276" w:lineRule="auto"/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Методист ИМЦ</w:t>
            </w:r>
          </w:p>
        </w:tc>
      </w:tr>
      <w:tr w:rsidR="00774289" w:rsidRPr="00FE65AC" w:rsidTr="00E97B1B">
        <w:trPr>
          <w:trHeight w:val="360"/>
        </w:trPr>
        <w:tc>
          <w:tcPr>
            <w:tcW w:w="534" w:type="dxa"/>
          </w:tcPr>
          <w:p w:rsidR="00774289" w:rsidRPr="00993959" w:rsidRDefault="00774289" w:rsidP="00774289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14</w:t>
            </w:r>
          </w:p>
        </w:tc>
        <w:tc>
          <w:tcPr>
            <w:tcW w:w="5103" w:type="dxa"/>
          </w:tcPr>
          <w:p w:rsidR="00774289" w:rsidRPr="00993959" w:rsidRDefault="00774289" w:rsidP="00774289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Практический семинар: «</w:t>
            </w:r>
            <w:r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Развитие познавательной деятельности </w:t>
            </w: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на уроках физики».</w:t>
            </w:r>
          </w:p>
        </w:tc>
        <w:tc>
          <w:tcPr>
            <w:tcW w:w="1417" w:type="dxa"/>
          </w:tcPr>
          <w:p w:rsidR="00774289" w:rsidRPr="00993959" w:rsidRDefault="00774289" w:rsidP="00774289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15 Ноябрь  </w:t>
            </w:r>
          </w:p>
        </w:tc>
        <w:tc>
          <w:tcPr>
            <w:tcW w:w="2693" w:type="dxa"/>
          </w:tcPr>
          <w:p w:rsidR="00774289" w:rsidRPr="00993959" w:rsidRDefault="00774289" w:rsidP="00774289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Карданова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Ф</w:t>
            </w: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. </w:t>
            </w:r>
            <w:r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Х.</w:t>
            </w:r>
          </w:p>
          <w:p w:rsidR="00774289" w:rsidRPr="00993959" w:rsidRDefault="00774289" w:rsidP="00774289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МКОУ СОШ № </w:t>
            </w:r>
            <w:r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2</w:t>
            </w:r>
          </w:p>
          <w:p w:rsidR="00774289" w:rsidRPr="00993959" w:rsidRDefault="00774289" w:rsidP="00774289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с</w:t>
            </w: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.п. </w:t>
            </w:r>
            <w:r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Ст. Черек</w:t>
            </w:r>
          </w:p>
        </w:tc>
      </w:tr>
      <w:tr w:rsidR="00774289" w:rsidRPr="00FE65AC" w:rsidTr="00E97B1B">
        <w:tc>
          <w:tcPr>
            <w:tcW w:w="534" w:type="dxa"/>
          </w:tcPr>
          <w:p w:rsidR="00774289" w:rsidRPr="00993959" w:rsidRDefault="00774289" w:rsidP="00774289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15</w:t>
            </w:r>
          </w:p>
        </w:tc>
        <w:tc>
          <w:tcPr>
            <w:tcW w:w="5103" w:type="dxa"/>
          </w:tcPr>
          <w:p w:rsidR="00774289" w:rsidRPr="00993959" w:rsidRDefault="00774289" w:rsidP="00774289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Практический семинар: «Пр</w:t>
            </w:r>
            <w:r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оектная деятельность </w:t>
            </w: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 на уроках физики».</w:t>
            </w:r>
          </w:p>
        </w:tc>
        <w:tc>
          <w:tcPr>
            <w:tcW w:w="1417" w:type="dxa"/>
          </w:tcPr>
          <w:p w:rsidR="00774289" w:rsidRPr="00993959" w:rsidRDefault="00774289" w:rsidP="00774289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20 Декабрь </w:t>
            </w:r>
          </w:p>
        </w:tc>
        <w:tc>
          <w:tcPr>
            <w:tcW w:w="2693" w:type="dxa"/>
          </w:tcPr>
          <w:p w:rsidR="00774289" w:rsidRPr="00993959" w:rsidRDefault="00774289" w:rsidP="00774289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Кулимова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Л.Х</w:t>
            </w: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., </w:t>
            </w:r>
          </w:p>
          <w:p w:rsidR="00774289" w:rsidRPr="00993959" w:rsidRDefault="00774289" w:rsidP="00774289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460BF9">
              <w:rPr>
                <w:rFonts w:ascii="Times New Roman" w:eastAsia="Arial Unicode MS" w:hAnsi="Times New Roman"/>
                <w:u w:color="000000"/>
              </w:rPr>
              <w:t>МКОУ СОШ</w:t>
            </w: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</w:t>
            </w:r>
            <w:r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Герменчик</w:t>
            </w:r>
          </w:p>
        </w:tc>
      </w:tr>
      <w:tr w:rsidR="00774289" w:rsidRPr="00FE65AC" w:rsidTr="00E97B1B">
        <w:tc>
          <w:tcPr>
            <w:tcW w:w="534" w:type="dxa"/>
          </w:tcPr>
          <w:p w:rsidR="00774289" w:rsidRPr="00993959" w:rsidRDefault="00774289" w:rsidP="00774289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16</w:t>
            </w:r>
          </w:p>
        </w:tc>
        <w:tc>
          <w:tcPr>
            <w:tcW w:w="5103" w:type="dxa"/>
          </w:tcPr>
          <w:p w:rsidR="00774289" w:rsidRPr="00993959" w:rsidRDefault="00774289" w:rsidP="00774289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Практический семинар:  «Реализация  ФГОС </w:t>
            </w:r>
            <w:r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ООО </w:t>
            </w: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как фактор формирования кл</w:t>
            </w:r>
            <w:r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ючевых компетенций обучающихся</w:t>
            </w: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».</w:t>
            </w:r>
          </w:p>
        </w:tc>
        <w:tc>
          <w:tcPr>
            <w:tcW w:w="1417" w:type="dxa"/>
          </w:tcPr>
          <w:p w:rsidR="00774289" w:rsidRPr="00993959" w:rsidRDefault="00774289" w:rsidP="00774289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28 Апрель </w:t>
            </w:r>
          </w:p>
        </w:tc>
        <w:tc>
          <w:tcPr>
            <w:tcW w:w="2693" w:type="dxa"/>
          </w:tcPr>
          <w:p w:rsidR="00774289" w:rsidRPr="00993959" w:rsidRDefault="00774289" w:rsidP="00774289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Зухова Л.М.</w:t>
            </w:r>
          </w:p>
          <w:p w:rsidR="00774289" w:rsidRPr="00993959" w:rsidRDefault="00774289" w:rsidP="00774289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МКОУ СОШ № 5 </w:t>
            </w:r>
          </w:p>
          <w:p w:rsidR="00774289" w:rsidRPr="00993959" w:rsidRDefault="00774289" w:rsidP="00774289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proofErr w:type="spellStart"/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г.п</w:t>
            </w:r>
            <w:proofErr w:type="spellEnd"/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. Нарткала</w:t>
            </w:r>
          </w:p>
        </w:tc>
      </w:tr>
      <w:tr w:rsidR="00774289" w:rsidRPr="00FE65AC" w:rsidTr="00E97B1B">
        <w:tc>
          <w:tcPr>
            <w:tcW w:w="534" w:type="dxa"/>
          </w:tcPr>
          <w:p w:rsidR="00774289" w:rsidRPr="00993959" w:rsidRDefault="00774289" w:rsidP="00774289">
            <w:pPr>
              <w:spacing w:line="276" w:lineRule="auto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17</w:t>
            </w:r>
          </w:p>
        </w:tc>
        <w:tc>
          <w:tcPr>
            <w:tcW w:w="5103" w:type="dxa"/>
          </w:tcPr>
          <w:p w:rsidR="00774289" w:rsidRPr="00993959" w:rsidRDefault="00774289" w:rsidP="00774289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Практический семинар: «Решение задач с экономическим содержанием»</w:t>
            </w:r>
          </w:p>
        </w:tc>
        <w:tc>
          <w:tcPr>
            <w:tcW w:w="1417" w:type="dxa"/>
          </w:tcPr>
          <w:p w:rsidR="00774289" w:rsidRPr="00993959" w:rsidRDefault="00774289" w:rsidP="00774289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21Апрель </w:t>
            </w:r>
          </w:p>
        </w:tc>
        <w:tc>
          <w:tcPr>
            <w:tcW w:w="2693" w:type="dxa"/>
          </w:tcPr>
          <w:p w:rsidR="00774289" w:rsidRPr="00993959" w:rsidRDefault="00774289" w:rsidP="00774289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proofErr w:type="spellStart"/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Куашева</w:t>
            </w:r>
            <w:proofErr w:type="spellEnd"/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С.М.</w:t>
            </w:r>
          </w:p>
          <w:p w:rsidR="00774289" w:rsidRPr="00993959" w:rsidRDefault="00774289" w:rsidP="00774289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МКОУ СОШ № 3 </w:t>
            </w:r>
          </w:p>
        </w:tc>
      </w:tr>
      <w:tr w:rsidR="00774289" w:rsidRPr="00FE65AC" w:rsidTr="00E97B1B">
        <w:tc>
          <w:tcPr>
            <w:tcW w:w="534" w:type="dxa"/>
          </w:tcPr>
          <w:p w:rsidR="00774289" w:rsidRPr="00993959" w:rsidRDefault="00774289" w:rsidP="00774289">
            <w:pPr>
              <w:spacing w:line="276" w:lineRule="auto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18</w:t>
            </w:r>
          </w:p>
        </w:tc>
        <w:tc>
          <w:tcPr>
            <w:tcW w:w="5103" w:type="dxa"/>
          </w:tcPr>
          <w:p w:rsidR="00774289" w:rsidRPr="00993959" w:rsidRDefault="00774289" w:rsidP="00774289">
            <w:pPr>
              <w:spacing w:line="276" w:lineRule="auto"/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Всероссийский конкурс «Кенгуру»</w:t>
            </w:r>
          </w:p>
        </w:tc>
        <w:tc>
          <w:tcPr>
            <w:tcW w:w="1417" w:type="dxa"/>
          </w:tcPr>
          <w:p w:rsidR="00774289" w:rsidRPr="00993959" w:rsidRDefault="00774289" w:rsidP="00774289">
            <w:pPr>
              <w:spacing w:line="276" w:lineRule="auto"/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Март </w:t>
            </w:r>
          </w:p>
        </w:tc>
        <w:tc>
          <w:tcPr>
            <w:tcW w:w="2693" w:type="dxa"/>
          </w:tcPr>
          <w:p w:rsidR="00774289" w:rsidRPr="00993959" w:rsidRDefault="00774289" w:rsidP="00774289">
            <w:pPr>
              <w:spacing w:line="276" w:lineRule="auto"/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Методист ИМЦ</w:t>
            </w:r>
          </w:p>
        </w:tc>
      </w:tr>
      <w:tr w:rsidR="00774289" w:rsidRPr="00FE65AC" w:rsidTr="00E97B1B">
        <w:tc>
          <w:tcPr>
            <w:tcW w:w="534" w:type="dxa"/>
          </w:tcPr>
          <w:p w:rsidR="00774289" w:rsidRPr="00993959" w:rsidRDefault="00774289" w:rsidP="00774289">
            <w:pPr>
              <w:spacing w:line="276" w:lineRule="auto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19</w:t>
            </w:r>
          </w:p>
        </w:tc>
        <w:tc>
          <w:tcPr>
            <w:tcW w:w="5103" w:type="dxa"/>
          </w:tcPr>
          <w:p w:rsidR="00774289" w:rsidRPr="00993959" w:rsidRDefault="00774289" w:rsidP="00774289">
            <w:pPr>
              <w:spacing w:line="276" w:lineRule="auto"/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Повышение квалификации </w:t>
            </w:r>
          </w:p>
        </w:tc>
        <w:tc>
          <w:tcPr>
            <w:tcW w:w="1417" w:type="dxa"/>
          </w:tcPr>
          <w:p w:rsidR="00774289" w:rsidRPr="00993959" w:rsidRDefault="00774289" w:rsidP="00774289">
            <w:pPr>
              <w:spacing w:line="276" w:lineRule="auto"/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В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теч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. </w:t>
            </w: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года</w:t>
            </w:r>
          </w:p>
        </w:tc>
        <w:tc>
          <w:tcPr>
            <w:tcW w:w="2693" w:type="dxa"/>
          </w:tcPr>
          <w:p w:rsidR="00774289" w:rsidRPr="00993959" w:rsidRDefault="00774289" w:rsidP="00774289">
            <w:pPr>
              <w:spacing w:line="276" w:lineRule="auto"/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Методист </w:t>
            </w:r>
          </w:p>
        </w:tc>
      </w:tr>
      <w:tr w:rsidR="00774289" w:rsidRPr="00FE65AC" w:rsidTr="00E97B1B">
        <w:trPr>
          <w:trHeight w:val="377"/>
        </w:trPr>
        <w:tc>
          <w:tcPr>
            <w:tcW w:w="534" w:type="dxa"/>
          </w:tcPr>
          <w:p w:rsidR="00774289" w:rsidRPr="00993959" w:rsidRDefault="00774289" w:rsidP="00774289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20</w:t>
            </w:r>
          </w:p>
        </w:tc>
        <w:tc>
          <w:tcPr>
            <w:tcW w:w="5103" w:type="dxa"/>
          </w:tcPr>
          <w:p w:rsidR="00774289" w:rsidRPr="00993959" w:rsidRDefault="00774289" w:rsidP="00774289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Проведение декады физики  в ОУ</w:t>
            </w:r>
          </w:p>
        </w:tc>
        <w:tc>
          <w:tcPr>
            <w:tcW w:w="1417" w:type="dxa"/>
          </w:tcPr>
          <w:p w:rsidR="00774289" w:rsidRPr="00993959" w:rsidRDefault="00774289" w:rsidP="00774289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Январь </w:t>
            </w:r>
          </w:p>
        </w:tc>
        <w:tc>
          <w:tcPr>
            <w:tcW w:w="2693" w:type="dxa"/>
          </w:tcPr>
          <w:p w:rsidR="00774289" w:rsidRPr="00993959" w:rsidRDefault="00774289" w:rsidP="00774289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Методист  ИМЦ</w:t>
            </w:r>
          </w:p>
        </w:tc>
      </w:tr>
      <w:tr w:rsidR="00774289" w:rsidRPr="00FE65AC" w:rsidTr="00E97B1B">
        <w:tc>
          <w:tcPr>
            <w:tcW w:w="534" w:type="dxa"/>
          </w:tcPr>
          <w:p w:rsidR="00774289" w:rsidRPr="00993959" w:rsidRDefault="00774289" w:rsidP="00774289">
            <w:pPr>
              <w:spacing w:line="276" w:lineRule="auto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21</w:t>
            </w:r>
          </w:p>
        </w:tc>
        <w:tc>
          <w:tcPr>
            <w:tcW w:w="5103" w:type="dxa"/>
          </w:tcPr>
          <w:p w:rsidR="00774289" w:rsidRPr="00993959" w:rsidRDefault="00774289" w:rsidP="00774289">
            <w:pPr>
              <w:spacing w:line="276" w:lineRule="auto"/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Конкурс: «Лучший урок математики»  </w:t>
            </w:r>
          </w:p>
        </w:tc>
        <w:tc>
          <w:tcPr>
            <w:tcW w:w="1417" w:type="dxa"/>
          </w:tcPr>
          <w:p w:rsidR="00774289" w:rsidRPr="00993959" w:rsidRDefault="00774289" w:rsidP="00774289">
            <w:pPr>
              <w:spacing w:line="276" w:lineRule="auto"/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Февраль </w:t>
            </w:r>
          </w:p>
        </w:tc>
        <w:tc>
          <w:tcPr>
            <w:tcW w:w="2693" w:type="dxa"/>
          </w:tcPr>
          <w:p w:rsidR="00774289" w:rsidRPr="00993959" w:rsidRDefault="00774289" w:rsidP="00774289">
            <w:pPr>
              <w:spacing w:line="276" w:lineRule="auto"/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ИМЦ </w:t>
            </w:r>
          </w:p>
        </w:tc>
      </w:tr>
      <w:tr w:rsidR="00774289" w:rsidRPr="00FE65AC" w:rsidTr="00E97B1B">
        <w:tc>
          <w:tcPr>
            <w:tcW w:w="534" w:type="dxa"/>
          </w:tcPr>
          <w:p w:rsidR="00774289" w:rsidRPr="00993959" w:rsidRDefault="00774289" w:rsidP="00774289">
            <w:pPr>
              <w:spacing w:line="276" w:lineRule="auto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22</w:t>
            </w:r>
          </w:p>
        </w:tc>
        <w:tc>
          <w:tcPr>
            <w:tcW w:w="5103" w:type="dxa"/>
          </w:tcPr>
          <w:p w:rsidR="00774289" w:rsidRPr="00993959" w:rsidRDefault="00774289" w:rsidP="00774289">
            <w:pPr>
              <w:spacing w:line="276" w:lineRule="auto"/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Конкурс: «Математическая регата»</w:t>
            </w:r>
          </w:p>
        </w:tc>
        <w:tc>
          <w:tcPr>
            <w:tcW w:w="1417" w:type="dxa"/>
          </w:tcPr>
          <w:p w:rsidR="00774289" w:rsidRPr="00993959" w:rsidRDefault="00774289" w:rsidP="00774289">
            <w:pPr>
              <w:spacing w:line="276" w:lineRule="auto"/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Март </w:t>
            </w:r>
          </w:p>
        </w:tc>
        <w:tc>
          <w:tcPr>
            <w:tcW w:w="2693" w:type="dxa"/>
          </w:tcPr>
          <w:p w:rsidR="00774289" w:rsidRPr="00993959" w:rsidRDefault="00774289" w:rsidP="00774289">
            <w:pPr>
              <w:spacing w:line="276" w:lineRule="auto"/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РМО, Методист </w:t>
            </w:r>
          </w:p>
        </w:tc>
      </w:tr>
      <w:tr w:rsidR="00774289" w:rsidRPr="00FE65AC" w:rsidTr="00E97B1B">
        <w:tc>
          <w:tcPr>
            <w:tcW w:w="534" w:type="dxa"/>
          </w:tcPr>
          <w:p w:rsidR="00774289" w:rsidRPr="00993959" w:rsidRDefault="00774289" w:rsidP="00774289">
            <w:pPr>
              <w:spacing w:line="276" w:lineRule="auto"/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23</w:t>
            </w:r>
          </w:p>
        </w:tc>
        <w:tc>
          <w:tcPr>
            <w:tcW w:w="5103" w:type="dxa"/>
          </w:tcPr>
          <w:p w:rsidR="00774289" w:rsidRPr="00993959" w:rsidRDefault="00774289" w:rsidP="00774289">
            <w:pPr>
              <w:spacing w:line="276" w:lineRule="auto"/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Конкурс: «Знатоки физики»</w:t>
            </w:r>
          </w:p>
        </w:tc>
        <w:tc>
          <w:tcPr>
            <w:tcW w:w="1417" w:type="dxa"/>
          </w:tcPr>
          <w:p w:rsidR="00774289" w:rsidRPr="00993959" w:rsidRDefault="00774289" w:rsidP="00774289">
            <w:pPr>
              <w:spacing w:line="276" w:lineRule="auto"/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Апрель </w:t>
            </w:r>
          </w:p>
        </w:tc>
        <w:tc>
          <w:tcPr>
            <w:tcW w:w="2693" w:type="dxa"/>
          </w:tcPr>
          <w:p w:rsidR="00774289" w:rsidRPr="00993959" w:rsidRDefault="00774289" w:rsidP="00774289">
            <w:pPr>
              <w:spacing w:line="276" w:lineRule="auto"/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РМО, методист</w:t>
            </w:r>
          </w:p>
        </w:tc>
      </w:tr>
      <w:tr w:rsidR="00774289" w:rsidRPr="00FE65AC" w:rsidTr="00E97B1B">
        <w:tc>
          <w:tcPr>
            <w:tcW w:w="534" w:type="dxa"/>
          </w:tcPr>
          <w:p w:rsidR="00774289" w:rsidRPr="00993959" w:rsidRDefault="00774289" w:rsidP="00774289">
            <w:pPr>
              <w:contextualSpacing/>
              <w:jc w:val="center"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24</w:t>
            </w:r>
          </w:p>
        </w:tc>
        <w:tc>
          <w:tcPr>
            <w:tcW w:w="5103" w:type="dxa"/>
          </w:tcPr>
          <w:p w:rsidR="00774289" w:rsidRPr="00993959" w:rsidRDefault="00774289" w:rsidP="00774289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Создание банка </w:t>
            </w:r>
            <w:proofErr w:type="spellStart"/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практико</w:t>
            </w:r>
            <w:proofErr w:type="spellEnd"/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 - ориентированных  заданий</w:t>
            </w:r>
          </w:p>
        </w:tc>
        <w:tc>
          <w:tcPr>
            <w:tcW w:w="1417" w:type="dxa"/>
          </w:tcPr>
          <w:p w:rsidR="00774289" w:rsidRPr="00993959" w:rsidRDefault="00774289" w:rsidP="00774289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В течение года</w:t>
            </w:r>
          </w:p>
        </w:tc>
        <w:tc>
          <w:tcPr>
            <w:tcW w:w="2693" w:type="dxa"/>
          </w:tcPr>
          <w:p w:rsidR="00774289" w:rsidRPr="00993959" w:rsidRDefault="00774289" w:rsidP="00774289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 xml:space="preserve">Методист, </w:t>
            </w:r>
          </w:p>
          <w:p w:rsidR="00774289" w:rsidRPr="00993959" w:rsidRDefault="00774289" w:rsidP="00774289">
            <w:pPr>
              <w:contextualSpacing/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</w:pPr>
            <w:r w:rsidRPr="00993959">
              <w:rPr>
                <w:rFonts w:ascii="Times New Roman" w:eastAsia="Arial Unicode MS" w:hAnsi="Times New Roman"/>
                <w:sz w:val="24"/>
                <w:szCs w:val="24"/>
                <w:u w:color="000000"/>
              </w:rPr>
              <w:t>ОУ района</w:t>
            </w:r>
          </w:p>
        </w:tc>
      </w:tr>
    </w:tbl>
    <w:p w:rsidR="00993959" w:rsidRDefault="00993959" w:rsidP="004B7D14">
      <w:pPr>
        <w:rPr>
          <w:rFonts w:eastAsia="Times New Roman"/>
          <w:b/>
          <w:bCs/>
          <w:sz w:val="24"/>
          <w:szCs w:val="24"/>
        </w:rPr>
      </w:pPr>
    </w:p>
    <w:p w:rsidR="00993959" w:rsidRDefault="00993959" w:rsidP="004B7D14">
      <w:pPr>
        <w:rPr>
          <w:rFonts w:eastAsia="Times New Roman"/>
          <w:b/>
          <w:bCs/>
          <w:sz w:val="24"/>
          <w:szCs w:val="24"/>
        </w:rPr>
      </w:pPr>
    </w:p>
    <w:p w:rsidR="00993959" w:rsidRDefault="00993959" w:rsidP="004B7D14">
      <w:pPr>
        <w:rPr>
          <w:rFonts w:eastAsia="Times New Roman"/>
          <w:b/>
          <w:bCs/>
          <w:sz w:val="24"/>
          <w:szCs w:val="24"/>
        </w:rPr>
      </w:pPr>
    </w:p>
    <w:p w:rsidR="00B32869" w:rsidRDefault="00B32869" w:rsidP="00613E1B">
      <w:pPr>
        <w:spacing w:after="200" w:line="276" w:lineRule="auto"/>
        <w:jc w:val="right"/>
        <w:rPr>
          <w:rFonts w:eastAsia="Calibri"/>
          <w:sz w:val="20"/>
          <w:szCs w:val="20"/>
          <w:lang w:eastAsia="en-US"/>
        </w:rPr>
      </w:pPr>
    </w:p>
    <w:p w:rsidR="00613E1B" w:rsidRPr="00E25266" w:rsidRDefault="00613E1B" w:rsidP="00613E1B">
      <w:pPr>
        <w:spacing w:after="200" w:line="276" w:lineRule="auto"/>
        <w:jc w:val="right"/>
        <w:rPr>
          <w:rFonts w:eastAsia="Calibri"/>
          <w:sz w:val="20"/>
          <w:szCs w:val="20"/>
          <w:lang w:eastAsia="en-US"/>
        </w:rPr>
      </w:pPr>
      <w:r w:rsidRPr="00E25266">
        <w:rPr>
          <w:rFonts w:eastAsia="Calibri"/>
          <w:sz w:val="20"/>
          <w:szCs w:val="20"/>
          <w:lang w:eastAsia="en-US"/>
        </w:rPr>
        <w:lastRenderedPageBreak/>
        <w:t>Приложение №3</w:t>
      </w:r>
    </w:p>
    <w:p w:rsidR="00613E1B" w:rsidRPr="00CC61E6" w:rsidRDefault="00613E1B" w:rsidP="00613E1B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CC61E6">
        <w:rPr>
          <w:rFonts w:eastAsia="Calibri"/>
          <w:b/>
          <w:sz w:val="24"/>
          <w:szCs w:val="24"/>
          <w:lang w:eastAsia="en-US"/>
        </w:rPr>
        <w:t>Календарно-тематический план                                                                                                                                                                                                                                                  по активизации внеурочной деятельности предметных направлений:                                                  «Химия», «Физика», «Математика»</w:t>
      </w:r>
      <w:r w:rsidR="00B32869">
        <w:rPr>
          <w:rFonts w:eastAsia="Calibri"/>
          <w:b/>
          <w:sz w:val="24"/>
          <w:szCs w:val="24"/>
          <w:lang w:eastAsia="en-US"/>
        </w:rPr>
        <w:t xml:space="preserve"> на </w:t>
      </w:r>
      <w:r w:rsidRPr="00CC61E6">
        <w:rPr>
          <w:rFonts w:eastAsia="Calibri"/>
          <w:b/>
          <w:sz w:val="24"/>
          <w:szCs w:val="24"/>
          <w:lang w:eastAsia="en-US"/>
        </w:rPr>
        <w:t xml:space="preserve"> 2015-2016 учебный  год</w:t>
      </w:r>
    </w:p>
    <w:tbl>
      <w:tblPr>
        <w:tblW w:w="964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1158"/>
        <w:gridCol w:w="6"/>
        <w:gridCol w:w="816"/>
        <w:gridCol w:w="2214"/>
        <w:gridCol w:w="2408"/>
        <w:gridCol w:w="2600"/>
      </w:tblGrid>
      <w:tr w:rsidR="00613E1B" w:rsidRPr="00CC61E6" w:rsidTr="004A4536">
        <w:tc>
          <w:tcPr>
            <w:tcW w:w="43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  <w:r w:rsidRPr="00CC61E6">
              <w:rPr>
                <w:rFonts w:eastAsia="Calibri"/>
                <w:b/>
                <w:lang w:eastAsia="en-US"/>
              </w:rPr>
              <w:t xml:space="preserve">№ 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  <w:r w:rsidRPr="00CC61E6">
              <w:rPr>
                <w:rFonts w:eastAsia="Calibri"/>
                <w:b/>
                <w:lang w:eastAsia="en-US"/>
              </w:rPr>
              <w:t xml:space="preserve">Сроки </w:t>
            </w:r>
          </w:p>
        </w:tc>
        <w:tc>
          <w:tcPr>
            <w:tcW w:w="2214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  <w:r w:rsidRPr="00CC61E6">
              <w:rPr>
                <w:rFonts w:eastAsia="Calibri"/>
                <w:b/>
                <w:lang w:eastAsia="en-US"/>
              </w:rPr>
              <w:t>Предметное направление «Математика»</w:t>
            </w:r>
          </w:p>
        </w:tc>
        <w:tc>
          <w:tcPr>
            <w:tcW w:w="240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  <w:r w:rsidRPr="00CC61E6">
              <w:rPr>
                <w:rFonts w:eastAsia="Calibri"/>
                <w:b/>
                <w:lang w:eastAsia="en-US"/>
              </w:rPr>
              <w:t>Предметное направление «Физика»</w:t>
            </w:r>
          </w:p>
        </w:tc>
        <w:tc>
          <w:tcPr>
            <w:tcW w:w="2600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  <w:r w:rsidRPr="00CC61E6">
              <w:rPr>
                <w:rFonts w:eastAsia="Calibri"/>
                <w:b/>
                <w:lang w:eastAsia="en-US"/>
              </w:rPr>
              <w:t>Предметное направление «Химия»</w:t>
            </w:r>
          </w:p>
        </w:tc>
      </w:tr>
      <w:tr w:rsidR="00613E1B" w:rsidRPr="00CC61E6" w:rsidTr="004A4536">
        <w:trPr>
          <w:trHeight w:val="316"/>
        </w:trPr>
        <w:tc>
          <w:tcPr>
            <w:tcW w:w="43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  <w:r w:rsidRPr="00CC61E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  <w:r w:rsidRPr="00CC61E6">
              <w:rPr>
                <w:rFonts w:eastAsia="Calibri"/>
                <w:lang w:eastAsia="en-US"/>
              </w:rPr>
              <w:t xml:space="preserve">Сентябрь </w:t>
            </w:r>
          </w:p>
        </w:tc>
        <w:tc>
          <w:tcPr>
            <w:tcW w:w="2214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i/>
                <w:lang w:eastAsia="en-US"/>
              </w:rPr>
            </w:pPr>
            <w:r w:rsidRPr="00CC61E6">
              <w:rPr>
                <w:rFonts w:eastAsia="Calibri"/>
                <w:i/>
                <w:lang w:eastAsia="en-US"/>
              </w:rPr>
              <w:t>ВОШ: школьный этап</w:t>
            </w:r>
          </w:p>
        </w:tc>
        <w:tc>
          <w:tcPr>
            <w:tcW w:w="240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i/>
                <w:lang w:eastAsia="en-US"/>
              </w:rPr>
            </w:pPr>
            <w:r w:rsidRPr="00CC61E6">
              <w:rPr>
                <w:rFonts w:eastAsia="Calibri"/>
                <w:i/>
                <w:lang w:eastAsia="en-US"/>
              </w:rPr>
              <w:t>ВОШ: школьный этап</w:t>
            </w:r>
          </w:p>
        </w:tc>
        <w:tc>
          <w:tcPr>
            <w:tcW w:w="2600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i/>
                <w:lang w:eastAsia="en-US"/>
              </w:rPr>
            </w:pPr>
            <w:r w:rsidRPr="00CC61E6">
              <w:rPr>
                <w:rFonts w:eastAsia="Calibri"/>
                <w:i/>
                <w:lang w:eastAsia="en-US"/>
              </w:rPr>
              <w:t>ВОШ: школьный этап</w:t>
            </w:r>
          </w:p>
        </w:tc>
      </w:tr>
      <w:tr w:rsidR="00613E1B" w:rsidRPr="00CC61E6" w:rsidTr="004A4536">
        <w:tc>
          <w:tcPr>
            <w:tcW w:w="43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  <w:r w:rsidRPr="00CC61E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0" w:type="dxa"/>
            <w:gridSpan w:val="3"/>
            <w:vMerge w:val="restart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  <w:r w:rsidRPr="00CC61E6">
              <w:rPr>
                <w:rFonts w:eastAsia="Calibri"/>
                <w:lang w:eastAsia="en-US"/>
              </w:rPr>
              <w:t xml:space="preserve">Октябрь </w:t>
            </w:r>
          </w:p>
        </w:tc>
        <w:tc>
          <w:tcPr>
            <w:tcW w:w="2214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i/>
                <w:lang w:eastAsia="en-US"/>
              </w:rPr>
            </w:pPr>
            <w:r w:rsidRPr="00CC61E6">
              <w:rPr>
                <w:rFonts w:eastAsia="Calibri"/>
                <w:i/>
                <w:lang w:eastAsia="en-US"/>
              </w:rPr>
              <w:t>ВОШ: школьный этап</w:t>
            </w:r>
          </w:p>
        </w:tc>
        <w:tc>
          <w:tcPr>
            <w:tcW w:w="240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i/>
                <w:lang w:eastAsia="en-US"/>
              </w:rPr>
            </w:pPr>
            <w:r w:rsidRPr="00CC61E6">
              <w:rPr>
                <w:rFonts w:eastAsia="Calibri"/>
                <w:i/>
                <w:lang w:eastAsia="en-US"/>
              </w:rPr>
              <w:t>ВОШ: школьный этап</w:t>
            </w:r>
          </w:p>
        </w:tc>
        <w:tc>
          <w:tcPr>
            <w:tcW w:w="2600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i/>
                <w:lang w:eastAsia="en-US"/>
              </w:rPr>
            </w:pPr>
            <w:r w:rsidRPr="00CC61E6">
              <w:rPr>
                <w:rFonts w:eastAsia="Calibri"/>
                <w:i/>
                <w:lang w:eastAsia="en-US"/>
              </w:rPr>
              <w:t>ВОШ: школьный этап</w:t>
            </w:r>
          </w:p>
        </w:tc>
      </w:tr>
      <w:tr w:rsidR="00613E1B" w:rsidRPr="00CC61E6" w:rsidTr="004A4536">
        <w:tc>
          <w:tcPr>
            <w:tcW w:w="43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  <w:r w:rsidRPr="00CC61E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</w:p>
        </w:tc>
        <w:tc>
          <w:tcPr>
            <w:tcW w:w="2214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i/>
                <w:lang w:eastAsia="en-US"/>
              </w:rPr>
            </w:pPr>
            <w:r w:rsidRPr="00CC61E6">
              <w:rPr>
                <w:rFonts w:eastAsia="Calibri"/>
                <w:b/>
                <w:i/>
                <w:lang w:eastAsia="en-US"/>
              </w:rPr>
              <w:t>«Сириус» - 1 тур</w:t>
            </w:r>
          </w:p>
        </w:tc>
        <w:tc>
          <w:tcPr>
            <w:tcW w:w="240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2600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i/>
                <w:lang w:eastAsia="en-US"/>
              </w:rPr>
            </w:pPr>
          </w:p>
        </w:tc>
      </w:tr>
      <w:tr w:rsidR="00613E1B" w:rsidRPr="00CC61E6" w:rsidTr="004A4536">
        <w:tc>
          <w:tcPr>
            <w:tcW w:w="43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  <w:r w:rsidRPr="00CC61E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980" w:type="dxa"/>
            <w:gridSpan w:val="3"/>
            <w:vMerge w:val="restart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  <w:r w:rsidRPr="00CC61E6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2214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i/>
                <w:lang w:eastAsia="en-US"/>
              </w:rPr>
            </w:pPr>
            <w:r w:rsidRPr="00CC61E6">
              <w:rPr>
                <w:rFonts w:eastAsia="Calibri"/>
                <w:i/>
                <w:lang w:eastAsia="en-US"/>
              </w:rPr>
              <w:t>ВОШ: муниципальный этап</w:t>
            </w:r>
          </w:p>
        </w:tc>
        <w:tc>
          <w:tcPr>
            <w:tcW w:w="240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i/>
                <w:lang w:eastAsia="en-US"/>
              </w:rPr>
            </w:pPr>
            <w:r w:rsidRPr="00CC61E6">
              <w:rPr>
                <w:rFonts w:eastAsia="Calibri"/>
                <w:i/>
                <w:lang w:eastAsia="en-US"/>
              </w:rPr>
              <w:t>ВОШ: муниципальный этап</w:t>
            </w:r>
          </w:p>
        </w:tc>
        <w:tc>
          <w:tcPr>
            <w:tcW w:w="2600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i/>
                <w:lang w:eastAsia="en-US"/>
              </w:rPr>
            </w:pPr>
            <w:r w:rsidRPr="00CC61E6">
              <w:rPr>
                <w:rFonts w:eastAsia="Calibri"/>
                <w:i/>
                <w:lang w:eastAsia="en-US"/>
              </w:rPr>
              <w:t>ВОШ: муниципальный этап</w:t>
            </w:r>
          </w:p>
        </w:tc>
      </w:tr>
      <w:tr w:rsidR="00613E1B" w:rsidRPr="00CC61E6" w:rsidTr="004A4536">
        <w:tc>
          <w:tcPr>
            <w:tcW w:w="43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  <w:r w:rsidRPr="00CC61E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980" w:type="dxa"/>
            <w:gridSpan w:val="3"/>
            <w:vMerge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</w:p>
        </w:tc>
        <w:tc>
          <w:tcPr>
            <w:tcW w:w="2214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i/>
                <w:lang w:eastAsia="en-US"/>
              </w:rPr>
            </w:pPr>
            <w:r w:rsidRPr="00CC61E6">
              <w:rPr>
                <w:rFonts w:eastAsia="Calibri"/>
                <w:b/>
                <w:i/>
                <w:lang w:eastAsia="en-US"/>
              </w:rPr>
              <w:t>«Сириус» - 2  тур</w:t>
            </w:r>
          </w:p>
        </w:tc>
        <w:tc>
          <w:tcPr>
            <w:tcW w:w="240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2600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i/>
                <w:lang w:eastAsia="en-US"/>
              </w:rPr>
            </w:pPr>
          </w:p>
        </w:tc>
      </w:tr>
      <w:tr w:rsidR="00613E1B" w:rsidRPr="00CC61E6" w:rsidTr="004A4536">
        <w:trPr>
          <w:trHeight w:val="264"/>
        </w:trPr>
        <w:tc>
          <w:tcPr>
            <w:tcW w:w="43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  <w:r w:rsidRPr="00CC61E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58" w:type="dxa"/>
            <w:vMerge w:val="restart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  <w:r w:rsidRPr="00CC61E6">
              <w:rPr>
                <w:rFonts w:eastAsia="Calibri"/>
                <w:lang w:eastAsia="en-US"/>
              </w:rPr>
              <w:t xml:space="preserve">Декабрь 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613E1B" w:rsidRPr="00CC61E6" w:rsidRDefault="00613E1B" w:rsidP="004A4536">
            <w:pPr>
              <w:jc w:val="center"/>
              <w:rPr>
                <w:rFonts w:eastAsia="Calibri"/>
                <w:b/>
                <w:lang w:eastAsia="en-US"/>
              </w:rPr>
            </w:pPr>
            <w:r w:rsidRPr="00CC61E6">
              <w:rPr>
                <w:rFonts w:eastAsia="Calibri"/>
                <w:b/>
                <w:lang w:eastAsia="en-US"/>
              </w:rPr>
              <w:t>10-11</w:t>
            </w:r>
          </w:p>
        </w:tc>
        <w:tc>
          <w:tcPr>
            <w:tcW w:w="2214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Кенгуру-выпускникам</w:t>
            </w:r>
          </w:p>
        </w:tc>
        <w:tc>
          <w:tcPr>
            <w:tcW w:w="240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600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  <w:r w:rsidRPr="00CC61E6">
              <w:rPr>
                <w:rFonts w:eastAsia="Calibri"/>
                <w:b/>
                <w:lang w:eastAsia="en-US"/>
              </w:rPr>
              <w:t xml:space="preserve">Конкурс рефератов                      </w:t>
            </w:r>
          </w:p>
        </w:tc>
      </w:tr>
      <w:tr w:rsidR="00613E1B" w:rsidRPr="00CC61E6" w:rsidTr="004A4536">
        <w:tc>
          <w:tcPr>
            <w:tcW w:w="43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  <w:r w:rsidRPr="00CC61E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58" w:type="dxa"/>
            <w:vMerge/>
            <w:shd w:val="clear" w:color="auto" w:fill="auto"/>
          </w:tcPr>
          <w:p w:rsidR="00613E1B" w:rsidRPr="00CC61E6" w:rsidRDefault="00613E1B" w:rsidP="004A453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613E1B" w:rsidRPr="00CC61E6" w:rsidRDefault="00613E1B" w:rsidP="004A4536">
            <w:pPr>
              <w:jc w:val="center"/>
              <w:rPr>
                <w:rFonts w:eastAsia="Calibri"/>
                <w:b/>
                <w:lang w:eastAsia="en-US"/>
              </w:rPr>
            </w:pPr>
            <w:r w:rsidRPr="00CC61E6">
              <w:rPr>
                <w:rFonts w:eastAsia="Calibri"/>
                <w:b/>
                <w:lang w:eastAsia="en-US"/>
              </w:rPr>
              <w:t>15-16</w:t>
            </w:r>
          </w:p>
        </w:tc>
        <w:tc>
          <w:tcPr>
            <w:tcW w:w="2214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  <w:r w:rsidRPr="00CC61E6">
              <w:rPr>
                <w:rFonts w:eastAsia="Calibri"/>
                <w:b/>
                <w:lang w:eastAsia="en-US"/>
              </w:rPr>
              <w:t xml:space="preserve">                       </w:t>
            </w:r>
          </w:p>
        </w:tc>
        <w:tc>
          <w:tcPr>
            <w:tcW w:w="240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  <w:r w:rsidRPr="00CC61E6">
              <w:rPr>
                <w:rFonts w:eastAsia="Calibri"/>
                <w:b/>
                <w:lang w:eastAsia="en-US"/>
              </w:rPr>
              <w:t xml:space="preserve">Конкурс рефератов                        </w:t>
            </w:r>
          </w:p>
        </w:tc>
        <w:tc>
          <w:tcPr>
            <w:tcW w:w="2600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</w:p>
        </w:tc>
      </w:tr>
      <w:tr w:rsidR="00613E1B" w:rsidRPr="00CC61E6" w:rsidTr="004A4536">
        <w:tc>
          <w:tcPr>
            <w:tcW w:w="43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  <w:r w:rsidRPr="00CC61E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58" w:type="dxa"/>
            <w:vMerge/>
            <w:shd w:val="clear" w:color="auto" w:fill="auto"/>
          </w:tcPr>
          <w:p w:rsidR="00613E1B" w:rsidRPr="00CC61E6" w:rsidRDefault="00613E1B" w:rsidP="004A4536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613E1B" w:rsidRPr="00CC61E6" w:rsidRDefault="00613E1B" w:rsidP="004A4536">
            <w:pPr>
              <w:jc w:val="center"/>
              <w:rPr>
                <w:rFonts w:eastAsia="Calibri"/>
                <w:b/>
                <w:lang w:eastAsia="en-US"/>
              </w:rPr>
            </w:pPr>
            <w:r w:rsidRPr="00CC61E6">
              <w:rPr>
                <w:rFonts w:eastAsia="Calibri"/>
                <w:b/>
                <w:lang w:eastAsia="en-US"/>
              </w:rPr>
              <w:t>17-18</w:t>
            </w:r>
          </w:p>
        </w:tc>
        <w:tc>
          <w:tcPr>
            <w:tcW w:w="2214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  <w:r w:rsidRPr="00CC61E6">
              <w:rPr>
                <w:rFonts w:eastAsia="Calibri"/>
                <w:b/>
                <w:lang w:eastAsia="en-US"/>
              </w:rPr>
              <w:t xml:space="preserve">Конкурс рефератов   </w:t>
            </w:r>
          </w:p>
        </w:tc>
        <w:tc>
          <w:tcPr>
            <w:tcW w:w="240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600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</w:p>
        </w:tc>
      </w:tr>
      <w:tr w:rsidR="00613E1B" w:rsidRPr="00CC61E6" w:rsidTr="004A4536"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</w:p>
        </w:tc>
        <w:tc>
          <w:tcPr>
            <w:tcW w:w="1158" w:type="dxa"/>
            <w:tcBorders>
              <w:bottom w:val="nil"/>
            </w:tcBorders>
            <w:shd w:val="clear" w:color="auto" w:fill="auto"/>
          </w:tcPr>
          <w:p w:rsidR="00613E1B" w:rsidRPr="00CC61E6" w:rsidRDefault="00613E1B" w:rsidP="004A4536">
            <w:pPr>
              <w:jc w:val="right"/>
              <w:rPr>
                <w:rFonts w:eastAsia="Calibri"/>
                <w:lang w:eastAsia="en-US"/>
              </w:rPr>
            </w:pPr>
            <w:r w:rsidRPr="00CC61E6">
              <w:rPr>
                <w:rFonts w:eastAsia="Calibri"/>
                <w:lang w:eastAsia="en-US"/>
              </w:rPr>
              <w:t>Январь</w:t>
            </w: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3E1B" w:rsidRPr="00CC61E6" w:rsidRDefault="00613E1B" w:rsidP="004A4536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14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i/>
                <w:lang w:eastAsia="en-US"/>
              </w:rPr>
            </w:pPr>
            <w:r w:rsidRPr="00CC61E6">
              <w:rPr>
                <w:rFonts w:eastAsia="Calibri"/>
                <w:i/>
                <w:lang w:eastAsia="en-US"/>
              </w:rPr>
              <w:t>ВОШ: региональный этап</w:t>
            </w:r>
          </w:p>
        </w:tc>
        <w:tc>
          <w:tcPr>
            <w:tcW w:w="240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i/>
                <w:lang w:eastAsia="en-US"/>
              </w:rPr>
            </w:pPr>
            <w:r w:rsidRPr="00CC61E6">
              <w:rPr>
                <w:rFonts w:eastAsia="Calibri"/>
                <w:i/>
                <w:lang w:eastAsia="en-US"/>
              </w:rPr>
              <w:t>ВОШ: региональный этап</w:t>
            </w:r>
          </w:p>
        </w:tc>
        <w:tc>
          <w:tcPr>
            <w:tcW w:w="2600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i/>
                <w:lang w:eastAsia="en-US"/>
              </w:rPr>
            </w:pPr>
            <w:r w:rsidRPr="00CC61E6">
              <w:rPr>
                <w:rFonts w:eastAsia="Calibri"/>
                <w:i/>
                <w:lang w:eastAsia="en-US"/>
              </w:rPr>
              <w:t>ВОШ: региональный этап</w:t>
            </w:r>
          </w:p>
        </w:tc>
      </w:tr>
      <w:tr w:rsidR="00613E1B" w:rsidRPr="00CC61E6" w:rsidTr="004A4536">
        <w:trPr>
          <w:trHeight w:val="383"/>
        </w:trPr>
        <w:tc>
          <w:tcPr>
            <w:tcW w:w="43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  <w:r w:rsidRPr="00CC61E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64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  <w:r w:rsidRPr="00CC61E6">
              <w:rPr>
                <w:rFonts w:eastAsia="Calibri"/>
                <w:b/>
                <w:lang w:eastAsia="en-US"/>
              </w:rPr>
              <w:t>18-19</w:t>
            </w:r>
          </w:p>
        </w:tc>
        <w:tc>
          <w:tcPr>
            <w:tcW w:w="2214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0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600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  <w:r w:rsidRPr="00CC61E6">
              <w:rPr>
                <w:rFonts w:eastAsia="Calibri"/>
                <w:b/>
                <w:lang w:eastAsia="en-US"/>
              </w:rPr>
              <w:t>Конкурс методических разработок</w:t>
            </w:r>
          </w:p>
        </w:tc>
      </w:tr>
      <w:tr w:rsidR="00613E1B" w:rsidRPr="00CC61E6" w:rsidTr="004A4536">
        <w:trPr>
          <w:trHeight w:val="361"/>
        </w:trPr>
        <w:tc>
          <w:tcPr>
            <w:tcW w:w="43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</w:tcBorders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  <w:r w:rsidRPr="00CC61E6">
              <w:rPr>
                <w:rFonts w:eastAsia="Calibri"/>
                <w:b/>
                <w:lang w:eastAsia="en-US"/>
              </w:rPr>
              <w:t>20-21</w:t>
            </w:r>
          </w:p>
        </w:tc>
        <w:tc>
          <w:tcPr>
            <w:tcW w:w="2214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0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  <w:r w:rsidRPr="00CC61E6">
              <w:rPr>
                <w:rFonts w:eastAsia="Calibri"/>
                <w:b/>
                <w:lang w:eastAsia="en-US"/>
              </w:rPr>
              <w:t>Конкурс методических разработок</w:t>
            </w:r>
          </w:p>
        </w:tc>
        <w:tc>
          <w:tcPr>
            <w:tcW w:w="2600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</w:p>
        </w:tc>
      </w:tr>
      <w:tr w:rsidR="00613E1B" w:rsidRPr="00CC61E6" w:rsidTr="004A4536">
        <w:trPr>
          <w:trHeight w:val="338"/>
        </w:trPr>
        <w:tc>
          <w:tcPr>
            <w:tcW w:w="43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</w:p>
        </w:tc>
        <w:tc>
          <w:tcPr>
            <w:tcW w:w="1164" w:type="dxa"/>
            <w:gridSpan w:val="2"/>
            <w:vMerge/>
            <w:tcBorders>
              <w:top w:val="nil"/>
            </w:tcBorders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</w:p>
        </w:tc>
        <w:tc>
          <w:tcPr>
            <w:tcW w:w="816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  <w:r w:rsidRPr="00CC61E6">
              <w:rPr>
                <w:rFonts w:eastAsia="Calibri"/>
                <w:b/>
                <w:lang w:eastAsia="en-US"/>
              </w:rPr>
              <w:t>25-26</w:t>
            </w:r>
          </w:p>
        </w:tc>
        <w:tc>
          <w:tcPr>
            <w:tcW w:w="2214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  <w:r w:rsidRPr="00CC61E6">
              <w:rPr>
                <w:rFonts w:eastAsia="Calibri"/>
                <w:b/>
                <w:lang w:eastAsia="en-US"/>
              </w:rPr>
              <w:t>Конкурс методических разработок</w:t>
            </w:r>
          </w:p>
        </w:tc>
        <w:tc>
          <w:tcPr>
            <w:tcW w:w="240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600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</w:p>
        </w:tc>
      </w:tr>
      <w:tr w:rsidR="00613E1B" w:rsidRPr="00CC61E6" w:rsidTr="004A4536">
        <w:trPr>
          <w:trHeight w:val="842"/>
        </w:trPr>
        <w:tc>
          <w:tcPr>
            <w:tcW w:w="43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  <w:r w:rsidRPr="00CC61E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  <w:r w:rsidRPr="00CC61E6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816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  <w:r w:rsidRPr="00CC61E6">
              <w:rPr>
                <w:rFonts w:eastAsia="Calibri"/>
                <w:b/>
                <w:lang w:eastAsia="en-US"/>
              </w:rPr>
              <w:t>04-05</w:t>
            </w:r>
          </w:p>
        </w:tc>
        <w:tc>
          <w:tcPr>
            <w:tcW w:w="2214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240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2600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i/>
                <w:lang w:eastAsia="en-US"/>
              </w:rPr>
            </w:pPr>
            <w:r w:rsidRPr="00CC61E6">
              <w:rPr>
                <w:rFonts w:eastAsia="Calibri"/>
                <w:b/>
                <w:lang w:eastAsia="en-US"/>
              </w:rPr>
              <w:t>Конкурс исследовательских работ</w:t>
            </w:r>
          </w:p>
        </w:tc>
      </w:tr>
      <w:tr w:rsidR="00613E1B" w:rsidRPr="00CC61E6" w:rsidTr="004A4536">
        <w:tc>
          <w:tcPr>
            <w:tcW w:w="43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  <w:r w:rsidRPr="00CC61E6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158" w:type="dxa"/>
            <w:vMerge w:val="restart"/>
            <w:tcBorders>
              <w:top w:val="nil"/>
            </w:tcBorders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613E1B" w:rsidRPr="00CC61E6" w:rsidRDefault="00613E1B" w:rsidP="004A4536">
            <w:pPr>
              <w:jc w:val="center"/>
              <w:rPr>
                <w:rFonts w:eastAsia="Calibri"/>
                <w:b/>
                <w:lang w:eastAsia="en-US"/>
              </w:rPr>
            </w:pPr>
            <w:r w:rsidRPr="00CC61E6">
              <w:rPr>
                <w:rFonts w:eastAsia="Calibri"/>
                <w:b/>
                <w:lang w:eastAsia="en-US"/>
              </w:rPr>
              <w:t>09-10</w:t>
            </w:r>
          </w:p>
        </w:tc>
        <w:tc>
          <w:tcPr>
            <w:tcW w:w="2214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</w:p>
        </w:tc>
        <w:tc>
          <w:tcPr>
            <w:tcW w:w="240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</w:p>
        </w:tc>
        <w:tc>
          <w:tcPr>
            <w:tcW w:w="2600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  <w:r w:rsidRPr="00CC61E6">
              <w:rPr>
                <w:rFonts w:eastAsia="Calibri"/>
                <w:b/>
                <w:lang w:eastAsia="en-US"/>
              </w:rPr>
              <w:t>Конкурс буклетов</w:t>
            </w:r>
          </w:p>
        </w:tc>
      </w:tr>
      <w:tr w:rsidR="00613E1B" w:rsidRPr="00CC61E6" w:rsidTr="004A4536">
        <w:tc>
          <w:tcPr>
            <w:tcW w:w="43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  <w:r w:rsidRPr="00CC61E6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158" w:type="dxa"/>
            <w:vMerge/>
            <w:tcBorders>
              <w:top w:val="nil"/>
            </w:tcBorders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613E1B" w:rsidRPr="00CC61E6" w:rsidRDefault="00613E1B" w:rsidP="004A4536">
            <w:pPr>
              <w:jc w:val="center"/>
              <w:rPr>
                <w:rFonts w:eastAsia="Calibri"/>
                <w:b/>
                <w:lang w:eastAsia="en-US"/>
              </w:rPr>
            </w:pPr>
            <w:r w:rsidRPr="00CC61E6">
              <w:rPr>
                <w:rFonts w:eastAsia="Calibri"/>
                <w:b/>
                <w:lang w:eastAsia="en-US"/>
              </w:rPr>
              <w:t>11-12</w:t>
            </w:r>
          </w:p>
        </w:tc>
        <w:tc>
          <w:tcPr>
            <w:tcW w:w="2214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</w:p>
        </w:tc>
        <w:tc>
          <w:tcPr>
            <w:tcW w:w="240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</w:p>
        </w:tc>
        <w:tc>
          <w:tcPr>
            <w:tcW w:w="2600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  <w:r w:rsidRPr="00CC61E6">
              <w:rPr>
                <w:rFonts w:eastAsia="Calibri"/>
                <w:b/>
                <w:lang w:eastAsia="en-US"/>
              </w:rPr>
              <w:t>Конкурс презентаций</w:t>
            </w:r>
          </w:p>
        </w:tc>
      </w:tr>
      <w:tr w:rsidR="00613E1B" w:rsidRPr="00CC61E6" w:rsidTr="004A4536">
        <w:tc>
          <w:tcPr>
            <w:tcW w:w="43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  <w:r w:rsidRPr="00CC61E6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158" w:type="dxa"/>
            <w:vMerge/>
            <w:tcBorders>
              <w:top w:val="nil"/>
            </w:tcBorders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613E1B" w:rsidRPr="00CC61E6" w:rsidRDefault="00613E1B" w:rsidP="004A4536">
            <w:pPr>
              <w:jc w:val="center"/>
              <w:rPr>
                <w:rFonts w:eastAsia="Calibri"/>
                <w:b/>
                <w:lang w:eastAsia="en-US"/>
              </w:rPr>
            </w:pPr>
            <w:r w:rsidRPr="00CC61E6">
              <w:rPr>
                <w:rFonts w:eastAsia="Calibri"/>
                <w:b/>
                <w:lang w:eastAsia="en-US"/>
              </w:rPr>
              <w:t>16-17</w:t>
            </w:r>
          </w:p>
        </w:tc>
        <w:tc>
          <w:tcPr>
            <w:tcW w:w="2214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  <w:r w:rsidRPr="00CC61E6">
              <w:rPr>
                <w:rFonts w:eastAsia="Calibri"/>
                <w:b/>
                <w:lang w:eastAsia="en-US"/>
              </w:rPr>
              <w:t xml:space="preserve">Конкурс исследовательских работ </w:t>
            </w:r>
          </w:p>
        </w:tc>
        <w:tc>
          <w:tcPr>
            <w:tcW w:w="240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</w:p>
        </w:tc>
        <w:tc>
          <w:tcPr>
            <w:tcW w:w="2600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</w:p>
        </w:tc>
      </w:tr>
      <w:tr w:rsidR="00613E1B" w:rsidRPr="00CC61E6" w:rsidTr="004A4536">
        <w:tc>
          <w:tcPr>
            <w:tcW w:w="43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  <w:r w:rsidRPr="00CC61E6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158" w:type="dxa"/>
            <w:vMerge/>
            <w:tcBorders>
              <w:top w:val="nil"/>
            </w:tcBorders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613E1B" w:rsidRPr="00CC61E6" w:rsidRDefault="00613E1B" w:rsidP="004A4536">
            <w:pPr>
              <w:jc w:val="center"/>
              <w:rPr>
                <w:rFonts w:eastAsia="Calibri"/>
                <w:b/>
                <w:lang w:eastAsia="en-US"/>
              </w:rPr>
            </w:pPr>
            <w:r w:rsidRPr="00CC61E6">
              <w:rPr>
                <w:rFonts w:eastAsia="Calibri"/>
                <w:b/>
                <w:lang w:eastAsia="en-US"/>
              </w:rPr>
              <w:t>18-19</w:t>
            </w:r>
          </w:p>
        </w:tc>
        <w:tc>
          <w:tcPr>
            <w:tcW w:w="2214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  <w:r w:rsidRPr="00CC61E6">
              <w:rPr>
                <w:rFonts w:eastAsia="Calibri"/>
                <w:b/>
                <w:lang w:eastAsia="en-US"/>
              </w:rPr>
              <w:t>Конкурс буклетов</w:t>
            </w:r>
          </w:p>
        </w:tc>
        <w:tc>
          <w:tcPr>
            <w:tcW w:w="240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</w:p>
        </w:tc>
        <w:tc>
          <w:tcPr>
            <w:tcW w:w="2600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</w:p>
        </w:tc>
      </w:tr>
      <w:tr w:rsidR="00613E1B" w:rsidRPr="00CC61E6" w:rsidTr="004A4536">
        <w:tc>
          <w:tcPr>
            <w:tcW w:w="43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  <w:r w:rsidRPr="00CC61E6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158" w:type="dxa"/>
            <w:vMerge/>
            <w:tcBorders>
              <w:top w:val="nil"/>
            </w:tcBorders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613E1B" w:rsidRPr="00CC61E6" w:rsidRDefault="00613E1B" w:rsidP="004A4536">
            <w:pPr>
              <w:jc w:val="center"/>
              <w:rPr>
                <w:rFonts w:eastAsia="Calibri"/>
                <w:b/>
                <w:lang w:eastAsia="en-US"/>
              </w:rPr>
            </w:pPr>
            <w:r w:rsidRPr="00CC61E6">
              <w:rPr>
                <w:rFonts w:eastAsia="Calibri"/>
                <w:b/>
                <w:lang w:eastAsia="en-US"/>
              </w:rPr>
              <w:t>25-26</w:t>
            </w:r>
          </w:p>
        </w:tc>
        <w:tc>
          <w:tcPr>
            <w:tcW w:w="2214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  <w:r w:rsidRPr="00CC61E6">
              <w:rPr>
                <w:rFonts w:eastAsia="Calibri"/>
                <w:b/>
                <w:lang w:eastAsia="en-US"/>
              </w:rPr>
              <w:t>Конкурс презентаций</w:t>
            </w:r>
          </w:p>
        </w:tc>
        <w:tc>
          <w:tcPr>
            <w:tcW w:w="240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</w:p>
        </w:tc>
        <w:tc>
          <w:tcPr>
            <w:tcW w:w="2600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</w:p>
        </w:tc>
      </w:tr>
      <w:tr w:rsidR="00613E1B" w:rsidRPr="00CC61E6" w:rsidTr="004A4536">
        <w:trPr>
          <w:trHeight w:val="410"/>
        </w:trPr>
        <w:tc>
          <w:tcPr>
            <w:tcW w:w="43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  <w:r w:rsidRPr="00CC61E6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158" w:type="dxa"/>
            <w:vMerge/>
            <w:tcBorders>
              <w:top w:val="nil"/>
            </w:tcBorders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613E1B" w:rsidRPr="00CC61E6" w:rsidRDefault="00613E1B" w:rsidP="004A4536">
            <w:pPr>
              <w:jc w:val="center"/>
              <w:rPr>
                <w:rFonts w:eastAsia="Calibri"/>
                <w:b/>
                <w:lang w:eastAsia="en-US"/>
              </w:rPr>
            </w:pPr>
            <w:r w:rsidRPr="00CC61E6">
              <w:rPr>
                <w:rFonts w:eastAsia="Calibri"/>
                <w:b/>
                <w:lang w:eastAsia="en-US"/>
              </w:rPr>
              <w:t>01-02</w:t>
            </w:r>
          </w:p>
        </w:tc>
        <w:tc>
          <w:tcPr>
            <w:tcW w:w="2214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0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  <w:r w:rsidRPr="00CC61E6">
              <w:rPr>
                <w:rFonts w:eastAsia="Calibri"/>
                <w:b/>
                <w:lang w:eastAsia="en-US"/>
              </w:rPr>
              <w:t xml:space="preserve">Конкурс исследовательских работ </w:t>
            </w:r>
          </w:p>
        </w:tc>
        <w:tc>
          <w:tcPr>
            <w:tcW w:w="2600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</w:p>
        </w:tc>
      </w:tr>
      <w:tr w:rsidR="00613E1B" w:rsidRPr="00CC61E6" w:rsidTr="004A4536">
        <w:tc>
          <w:tcPr>
            <w:tcW w:w="43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  <w:r w:rsidRPr="00CC61E6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158" w:type="dxa"/>
            <w:vMerge w:val="restart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  <w:r w:rsidRPr="00CC61E6">
              <w:rPr>
                <w:rFonts w:eastAsia="Calibri"/>
                <w:lang w:eastAsia="en-US"/>
              </w:rPr>
              <w:t xml:space="preserve">Март 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613E1B" w:rsidRPr="00CC61E6" w:rsidRDefault="00613E1B" w:rsidP="004A4536">
            <w:pPr>
              <w:jc w:val="center"/>
              <w:rPr>
                <w:rFonts w:eastAsia="Calibri"/>
                <w:b/>
                <w:lang w:eastAsia="en-US"/>
              </w:rPr>
            </w:pPr>
            <w:r w:rsidRPr="00CC61E6">
              <w:rPr>
                <w:rFonts w:eastAsia="Calibri"/>
                <w:b/>
                <w:lang w:eastAsia="en-US"/>
              </w:rPr>
              <w:t>10-11</w:t>
            </w:r>
          </w:p>
        </w:tc>
        <w:tc>
          <w:tcPr>
            <w:tcW w:w="2214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</w:p>
        </w:tc>
        <w:tc>
          <w:tcPr>
            <w:tcW w:w="240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  <w:r w:rsidRPr="00CC61E6">
              <w:rPr>
                <w:rFonts w:eastAsia="Calibri"/>
                <w:b/>
                <w:lang w:eastAsia="en-US"/>
              </w:rPr>
              <w:t>Конкурс буклетов</w:t>
            </w:r>
          </w:p>
        </w:tc>
        <w:tc>
          <w:tcPr>
            <w:tcW w:w="2600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</w:p>
        </w:tc>
      </w:tr>
      <w:tr w:rsidR="00613E1B" w:rsidRPr="00CC61E6" w:rsidTr="004A4536">
        <w:tc>
          <w:tcPr>
            <w:tcW w:w="43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  <w:r w:rsidRPr="00CC61E6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158" w:type="dxa"/>
            <w:vMerge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613E1B" w:rsidRPr="00CC61E6" w:rsidRDefault="00613E1B" w:rsidP="004A4536">
            <w:pPr>
              <w:jc w:val="center"/>
              <w:rPr>
                <w:rFonts w:eastAsia="Calibri"/>
                <w:b/>
                <w:lang w:eastAsia="en-US"/>
              </w:rPr>
            </w:pPr>
            <w:r w:rsidRPr="00CC61E6">
              <w:rPr>
                <w:rFonts w:eastAsia="Calibri"/>
                <w:b/>
                <w:lang w:eastAsia="en-US"/>
              </w:rPr>
              <w:t>15-16</w:t>
            </w:r>
          </w:p>
        </w:tc>
        <w:tc>
          <w:tcPr>
            <w:tcW w:w="2214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</w:p>
        </w:tc>
        <w:tc>
          <w:tcPr>
            <w:tcW w:w="240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  <w:r w:rsidRPr="00CC61E6">
              <w:rPr>
                <w:rFonts w:eastAsia="Calibri"/>
                <w:b/>
                <w:lang w:eastAsia="en-US"/>
              </w:rPr>
              <w:t>Конкурс презентаций</w:t>
            </w:r>
          </w:p>
        </w:tc>
        <w:tc>
          <w:tcPr>
            <w:tcW w:w="2600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</w:p>
        </w:tc>
      </w:tr>
      <w:tr w:rsidR="00613E1B" w:rsidRPr="00CC61E6" w:rsidTr="004A4536">
        <w:tc>
          <w:tcPr>
            <w:tcW w:w="43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  <w:r w:rsidRPr="00CC61E6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158" w:type="dxa"/>
            <w:vMerge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613E1B" w:rsidRPr="00CC61E6" w:rsidRDefault="00613E1B" w:rsidP="004A4536">
            <w:pPr>
              <w:jc w:val="center"/>
              <w:rPr>
                <w:rFonts w:eastAsia="Calibri"/>
                <w:b/>
                <w:lang w:eastAsia="en-US"/>
              </w:rPr>
            </w:pPr>
            <w:r w:rsidRPr="00CC61E6"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2214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lang w:eastAsia="en-US"/>
              </w:rPr>
              <w:t>«Кенгуру для всех»</w:t>
            </w:r>
          </w:p>
        </w:tc>
        <w:tc>
          <w:tcPr>
            <w:tcW w:w="240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600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</w:p>
        </w:tc>
      </w:tr>
      <w:tr w:rsidR="00613E1B" w:rsidRPr="00CC61E6" w:rsidTr="004A4536">
        <w:trPr>
          <w:trHeight w:val="428"/>
        </w:trPr>
        <w:tc>
          <w:tcPr>
            <w:tcW w:w="43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  <w:r w:rsidRPr="00CC61E6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15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  <w:r w:rsidRPr="00CC61E6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822" w:type="dxa"/>
            <w:gridSpan w:val="2"/>
            <w:shd w:val="clear" w:color="auto" w:fill="auto"/>
          </w:tcPr>
          <w:p w:rsidR="00613E1B" w:rsidRPr="00CC61E6" w:rsidRDefault="00613E1B" w:rsidP="004A4536">
            <w:pPr>
              <w:jc w:val="center"/>
              <w:rPr>
                <w:rFonts w:eastAsia="Calibri"/>
                <w:b/>
                <w:lang w:eastAsia="en-US"/>
              </w:rPr>
            </w:pPr>
            <w:r w:rsidRPr="00CC61E6">
              <w:rPr>
                <w:rFonts w:eastAsia="Calibri"/>
                <w:b/>
                <w:lang w:eastAsia="en-US"/>
              </w:rPr>
              <w:t>27</w:t>
            </w:r>
          </w:p>
        </w:tc>
        <w:tc>
          <w:tcPr>
            <w:tcW w:w="2214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  <w:r w:rsidRPr="00CC61E6">
              <w:rPr>
                <w:rFonts w:eastAsia="Calibri"/>
                <w:b/>
                <w:lang w:eastAsia="en-US"/>
              </w:rPr>
              <w:t>Научно-практическая конференция</w:t>
            </w:r>
          </w:p>
        </w:tc>
        <w:tc>
          <w:tcPr>
            <w:tcW w:w="240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600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</w:p>
        </w:tc>
      </w:tr>
      <w:tr w:rsidR="00613E1B" w:rsidRPr="00CC61E6" w:rsidTr="004A4536">
        <w:trPr>
          <w:trHeight w:val="428"/>
        </w:trPr>
        <w:tc>
          <w:tcPr>
            <w:tcW w:w="43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  <w:r w:rsidRPr="00CC61E6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15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613E1B" w:rsidRPr="00CC61E6" w:rsidRDefault="00613E1B" w:rsidP="004A4536">
            <w:pPr>
              <w:jc w:val="center"/>
              <w:rPr>
                <w:rFonts w:eastAsia="Calibri"/>
                <w:b/>
                <w:lang w:eastAsia="en-US"/>
              </w:rPr>
            </w:pPr>
            <w:r w:rsidRPr="00CC61E6">
              <w:rPr>
                <w:rFonts w:eastAsia="Calibri"/>
                <w:b/>
                <w:lang w:eastAsia="en-US"/>
              </w:rPr>
              <w:t>27</w:t>
            </w:r>
          </w:p>
        </w:tc>
        <w:tc>
          <w:tcPr>
            <w:tcW w:w="2214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0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  <w:r w:rsidRPr="00CC61E6">
              <w:rPr>
                <w:rFonts w:eastAsia="Calibri"/>
                <w:b/>
                <w:lang w:eastAsia="en-US"/>
              </w:rPr>
              <w:t>Научно-практическая конференция</w:t>
            </w:r>
          </w:p>
        </w:tc>
        <w:tc>
          <w:tcPr>
            <w:tcW w:w="2600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</w:p>
        </w:tc>
      </w:tr>
      <w:tr w:rsidR="00613E1B" w:rsidRPr="00CC61E6" w:rsidTr="004A4536">
        <w:tc>
          <w:tcPr>
            <w:tcW w:w="43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  <w:r w:rsidRPr="00CC61E6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15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lang w:eastAsia="en-US"/>
              </w:rPr>
            </w:pPr>
          </w:p>
        </w:tc>
        <w:tc>
          <w:tcPr>
            <w:tcW w:w="822" w:type="dxa"/>
            <w:gridSpan w:val="2"/>
            <w:shd w:val="clear" w:color="auto" w:fill="auto"/>
          </w:tcPr>
          <w:p w:rsidR="00613E1B" w:rsidRPr="00CC61E6" w:rsidRDefault="00613E1B" w:rsidP="004A4536">
            <w:pPr>
              <w:ind w:left="97"/>
              <w:rPr>
                <w:rFonts w:eastAsia="Calibri"/>
                <w:b/>
                <w:lang w:eastAsia="en-US"/>
              </w:rPr>
            </w:pPr>
            <w:r w:rsidRPr="00CC61E6">
              <w:rPr>
                <w:rFonts w:eastAsia="Calibri"/>
                <w:b/>
                <w:lang w:eastAsia="en-US"/>
              </w:rPr>
              <w:t xml:space="preserve">  27</w:t>
            </w:r>
          </w:p>
        </w:tc>
        <w:tc>
          <w:tcPr>
            <w:tcW w:w="2214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408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600" w:type="dxa"/>
            <w:shd w:val="clear" w:color="auto" w:fill="auto"/>
          </w:tcPr>
          <w:p w:rsidR="00613E1B" w:rsidRPr="00CC61E6" w:rsidRDefault="00613E1B" w:rsidP="004A4536">
            <w:pPr>
              <w:rPr>
                <w:rFonts w:eastAsia="Calibri"/>
                <w:b/>
                <w:lang w:eastAsia="en-US"/>
              </w:rPr>
            </w:pPr>
            <w:r w:rsidRPr="00CC61E6">
              <w:rPr>
                <w:rFonts w:eastAsia="Calibri"/>
                <w:b/>
                <w:lang w:eastAsia="en-US"/>
              </w:rPr>
              <w:t>Научно-практическая конференция</w:t>
            </w:r>
          </w:p>
        </w:tc>
      </w:tr>
    </w:tbl>
    <w:p w:rsidR="00613E1B" w:rsidRDefault="00613E1B" w:rsidP="00613E1B">
      <w:pPr>
        <w:spacing w:line="200" w:lineRule="exact"/>
        <w:rPr>
          <w:sz w:val="20"/>
          <w:szCs w:val="20"/>
        </w:rPr>
      </w:pPr>
    </w:p>
    <w:p w:rsidR="00993959" w:rsidRDefault="00993959" w:rsidP="004B7D14">
      <w:pPr>
        <w:rPr>
          <w:rFonts w:eastAsia="Times New Roman"/>
          <w:b/>
          <w:bCs/>
          <w:sz w:val="24"/>
          <w:szCs w:val="24"/>
        </w:rPr>
      </w:pPr>
    </w:p>
    <w:p w:rsidR="00993959" w:rsidRDefault="00993959" w:rsidP="004B7D14">
      <w:pPr>
        <w:rPr>
          <w:rFonts w:eastAsia="Times New Roman"/>
          <w:b/>
          <w:bCs/>
          <w:sz w:val="24"/>
          <w:szCs w:val="24"/>
        </w:rPr>
      </w:pPr>
    </w:p>
    <w:p w:rsidR="00993959" w:rsidRDefault="00993959" w:rsidP="004B7D14">
      <w:pPr>
        <w:rPr>
          <w:rFonts w:eastAsia="Times New Roman"/>
          <w:b/>
          <w:bCs/>
          <w:sz w:val="24"/>
          <w:szCs w:val="24"/>
        </w:rPr>
      </w:pPr>
    </w:p>
    <w:p w:rsidR="004B7D14" w:rsidRPr="00D35529" w:rsidRDefault="00D35529" w:rsidP="00D35529">
      <w:pPr>
        <w:jc w:val="right"/>
        <w:rPr>
          <w:rFonts w:eastAsia="Times New Roman"/>
          <w:bCs/>
          <w:sz w:val="20"/>
          <w:szCs w:val="20"/>
        </w:rPr>
      </w:pPr>
      <w:r w:rsidRPr="00D35529">
        <w:rPr>
          <w:rFonts w:eastAsia="Times New Roman"/>
          <w:bCs/>
          <w:sz w:val="20"/>
          <w:szCs w:val="20"/>
        </w:rPr>
        <w:lastRenderedPageBreak/>
        <w:t>Приложение №4</w:t>
      </w:r>
    </w:p>
    <w:p w:rsidR="004B7D14" w:rsidRDefault="00DE3CC7" w:rsidP="00932B0B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                                               </w:t>
      </w:r>
      <w:r w:rsidR="00D35529">
        <w:rPr>
          <w:rFonts w:eastAsia="Times New Roman"/>
          <w:sz w:val="24"/>
          <w:szCs w:val="24"/>
        </w:rPr>
        <w:t xml:space="preserve">                              </w:t>
      </w:r>
      <w:r>
        <w:rPr>
          <w:rFonts w:eastAsia="Times New Roman"/>
          <w:sz w:val="24"/>
          <w:szCs w:val="24"/>
        </w:rPr>
        <w:t xml:space="preserve">              </w:t>
      </w:r>
      <w:r w:rsidR="00932B0B">
        <w:rPr>
          <w:rFonts w:eastAsia="Times New Roman"/>
          <w:sz w:val="24"/>
          <w:szCs w:val="24"/>
        </w:rPr>
        <w:t xml:space="preserve">          </w:t>
      </w:r>
    </w:p>
    <w:p w:rsidR="004B7D14" w:rsidRDefault="004B7D14" w:rsidP="004B7D14">
      <w:pPr>
        <w:spacing w:line="234" w:lineRule="auto"/>
        <w:ind w:left="120" w:right="260" w:firstLine="708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Результаты мониторинговых исследований качества</w:t>
      </w:r>
    </w:p>
    <w:p w:rsidR="004B7D14" w:rsidRPr="00B82E46" w:rsidRDefault="004B7D14" w:rsidP="00B82E46">
      <w:pPr>
        <w:spacing w:line="234" w:lineRule="auto"/>
        <w:ind w:left="120" w:right="260" w:firstLine="708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обучения 11 классов </w:t>
      </w:r>
      <w:r w:rsidR="00B82E46">
        <w:rPr>
          <w:rFonts w:eastAsia="Times New Roman"/>
          <w:b/>
          <w:bCs/>
          <w:sz w:val="24"/>
          <w:szCs w:val="24"/>
        </w:rPr>
        <w:t>опорных математических школ</w:t>
      </w: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992"/>
        <w:gridCol w:w="475"/>
        <w:gridCol w:w="448"/>
        <w:gridCol w:w="448"/>
        <w:gridCol w:w="489"/>
        <w:gridCol w:w="1401"/>
        <w:gridCol w:w="1417"/>
      </w:tblGrid>
      <w:tr w:rsidR="004B7D14" w:rsidTr="00A07D71">
        <w:trPr>
          <w:trHeight w:val="276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D14" w:rsidRDefault="004B7D14" w:rsidP="00FE65A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ОУ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4B7D14" w:rsidRDefault="004B7D14" w:rsidP="00FE6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Приняло</w:t>
            </w:r>
          </w:p>
          <w:p w:rsidR="004B7D14" w:rsidRDefault="004B7D14" w:rsidP="00FE65AC">
            <w:pPr>
              <w:jc w:val="center"/>
              <w:rPr>
                <w:sz w:val="23"/>
                <w:szCs w:val="23"/>
              </w:rPr>
            </w:pPr>
            <w:r>
              <w:rPr>
                <w:sz w:val="20"/>
                <w:szCs w:val="20"/>
              </w:rPr>
              <w:t>участие</w:t>
            </w:r>
          </w:p>
        </w:tc>
        <w:tc>
          <w:tcPr>
            <w:tcW w:w="475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4B7D14" w:rsidRDefault="004B7D14" w:rsidP="00FE6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4B7D14" w:rsidRDefault="004B7D14" w:rsidP="00FE6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4B7D14" w:rsidRDefault="004B7D14" w:rsidP="00FE6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4B7D14" w:rsidRDefault="004B7D14" w:rsidP="00FE6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01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A07D71" w:rsidRDefault="004B7D14" w:rsidP="00FE6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качества</w:t>
            </w:r>
          </w:p>
          <w:p w:rsidR="004B7D14" w:rsidRDefault="004B7D14" w:rsidP="00FE65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знаний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4B7D14" w:rsidRDefault="004B7D14" w:rsidP="00A07D71">
            <w:pPr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% успев</w:t>
            </w:r>
            <w:r w:rsidR="00A07D71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</w:tr>
      <w:tr w:rsidR="004B7D14" w:rsidTr="00A07D71">
        <w:trPr>
          <w:trHeight w:val="230"/>
        </w:trPr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7D14" w:rsidRDefault="004B7D14" w:rsidP="00FE6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4B7D14" w:rsidRDefault="004B7D14" w:rsidP="00FE65AC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vMerge/>
            <w:tcBorders>
              <w:right w:val="single" w:sz="4" w:space="0" w:color="auto"/>
            </w:tcBorders>
            <w:vAlign w:val="bottom"/>
          </w:tcPr>
          <w:p w:rsidR="004B7D14" w:rsidRDefault="004B7D14" w:rsidP="00FE65AC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7D14" w:rsidRDefault="004B7D14" w:rsidP="00FE65AC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7D14" w:rsidRDefault="004B7D14" w:rsidP="00FE65AC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7D14" w:rsidRDefault="004B7D14" w:rsidP="00FE65AC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401" w:type="dxa"/>
            <w:vMerge/>
            <w:tcBorders>
              <w:right w:val="single" w:sz="8" w:space="0" w:color="auto"/>
            </w:tcBorders>
            <w:vAlign w:val="bottom"/>
          </w:tcPr>
          <w:p w:rsidR="004B7D14" w:rsidRDefault="004B7D14" w:rsidP="00FE6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8" w:space="0" w:color="auto"/>
            </w:tcBorders>
            <w:vAlign w:val="bottom"/>
          </w:tcPr>
          <w:p w:rsidR="004B7D14" w:rsidRDefault="004B7D14" w:rsidP="00FE65AC">
            <w:pPr>
              <w:jc w:val="center"/>
              <w:rPr>
                <w:sz w:val="20"/>
                <w:szCs w:val="20"/>
              </w:rPr>
            </w:pPr>
          </w:p>
        </w:tc>
      </w:tr>
      <w:tr w:rsidR="004B7D14" w:rsidTr="00A07D71">
        <w:trPr>
          <w:trHeight w:val="139"/>
        </w:trPr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7D14" w:rsidRDefault="004B7D14" w:rsidP="00FE65A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4B7D14" w:rsidRDefault="004B7D14" w:rsidP="00FE65AC">
            <w:pPr>
              <w:rPr>
                <w:sz w:val="12"/>
                <w:szCs w:val="12"/>
              </w:rPr>
            </w:pPr>
          </w:p>
        </w:tc>
        <w:tc>
          <w:tcPr>
            <w:tcW w:w="475" w:type="dxa"/>
            <w:vMerge/>
            <w:tcBorders>
              <w:right w:val="single" w:sz="4" w:space="0" w:color="auto"/>
            </w:tcBorders>
            <w:vAlign w:val="bottom"/>
          </w:tcPr>
          <w:p w:rsidR="004B7D14" w:rsidRDefault="004B7D14" w:rsidP="00FE6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7D14" w:rsidRDefault="004B7D14" w:rsidP="00FE6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7D14" w:rsidRDefault="004B7D14" w:rsidP="00FE6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7D14" w:rsidRDefault="004B7D14" w:rsidP="00FE6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right w:val="single" w:sz="8" w:space="0" w:color="auto"/>
            </w:tcBorders>
            <w:vAlign w:val="bottom"/>
          </w:tcPr>
          <w:p w:rsidR="004B7D14" w:rsidRDefault="004B7D14" w:rsidP="00FE65AC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right w:val="single" w:sz="8" w:space="0" w:color="auto"/>
            </w:tcBorders>
            <w:vAlign w:val="bottom"/>
          </w:tcPr>
          <w:p w:rsidR="004B7D14" w:rsidRDefault="004B7D14" w:rsidP="00FE65AC">
            <w:pPr>
              <w:rPr>
                <w:sz w:val="12"/>
                <w:szCs w:val="12"/>
              </w:rPr>
            </w:pPr>
          </w:p>
        </w:tc>
      </w:tr>
      <w:tr w:rsidR="004B7D14" w:rsidTr="00A07D71">
        <w:trPr>
          <w:trHeight w:val="137"/>
        </w:trPr>
        <w:tc>
          <w:tcPr>
            <w:tcW w:w="354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B7D14" w:rsidRDefault="004B7D14" w:rsidP="00FE65A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bottom"/>
          </w:tcPr>
          <w:p w:rsidR="004B7D14" w:rsidRDefault="004B7D14" w:rsidP="00FE65AC">
            <w:pPr>
              <w:rPr>
                <w:sz w:val="11"/>
                <w:szCs w:val="11"/>
              </w:rPr>
            </w:pPr>
          </w:p>
        </w:tc>
        <w:tc>
          <w:tcPr>
            <w:tcW w:w="475" w:type="dxa"/>
            <w:vMerge/>
            <w:tcBorders>
              <w:right w:val="single" w:sz="4" w:space="0" w:color="auto"/>
            </w:tcBorders>
            <w:vAlign w:val="bottom"/>
          </w:tcPr>
          <w:p w:rsidR="004B7D14" w:rsidRDefault="004B7D14" w:rsidP="00FE65AC">
            <w:pPr>
              <w:rPr>
                <w:sz w:val="11"/>
                <w:szCs w:val="11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7D14" w:rsidRDefault="004B7D14" w:rsidP="00FE65AC">
            <w:pPr>
              <w:rPr>
                <w:sz w:val="11"/>
                <w:szCs w:val="11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7D14" w:rsidRDefault="004B7D14" w:rsidP="00FE65AC">
            <w:pPr>
              <w:rPr>
                <w:sz w:val="11"/>
                <w:szCs w:val="11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B7D14" w:rsidRDefault="004B7D14" w:rsidP="00FE65AC">
            <w:pPr>
              <w:rPr>
                <w:sz w:val="11"/>
                <w:szCs w:val="11"/>
              </w:rPr>
            </w:pPr>
          </w:p>
        </w:tc>
        <w:tc>
          <w:tcPr>
            <w:tcW w:w="1401" w:type="dxa"/>
            <w:vMerge/>
            <w:tcBorders>
              <w:right w:val="single" w:sz="8" w:space="0" w:color="auto"/>
            </w:tcBorders>
            <w:vAlign w:val="bottom"/>
          </w:tcPr>
          <w:p w:rsidR="004B7D14" w:rsidRDefault="004B7D14" w:rsidP="00FE65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single" w:sz="8" w:space="0" w:color="auto"/>
            </w:tcBorders>
            <w:vAlign w:val="bottom"/>
          </w:tcPr>
          <w:p w:rsidR="004B7D14" w:rsidRDefault="004B7D14" w:rsidP="00FE65AC">
            <w:pPr>
              <w:rPr>
                <w:sz w:val="11"/>
                <w:szCs w:val="11"/>
              </w:rPr>
            </w:pPr>
          </w:p>
        </w:tc>
      </w:tr>
      <w:tr w:rsidR="004B7D14" w:rsidTr="00A07D71">
        <w:trPr>
          <w:trHeight w:val="138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D14" w:rsidRDefault="004B7D14" w:rsidP="00FE65AC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D14" w:rsidRDefault="004B7D14" w:rsidP="00FE65AC">
            <w:pPr>
              <w:rPr>
                <w:sz w:val="12"/>
                <w:szCs w:val="12"/>
              </w:rPr>
            </w:pPr>
          </w:p>
        </w:tc>
        <w:tc>
          <w:tcPr>
            <w:tcW w:w="475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B7D14" w:rsidRDefault="004B7D14" w:rsidP="00FE65AC">
            <w:pPr>
              <w:rPr>
                <w:sz w:val="12"/>
                <w:szCs w:val="12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B7D14" w:rsidRDefault="004B7D14" w:rsidP="00FE65AC">
            <w:pPr>
              <w:rPr>
                <w:sz w:val="12"/>
                <w:szCs w:val="12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B7D14" w:rsidRDefault="004B7D14" w:rsidP="00FE65AC">
            <w:pPr>
              <w:rPr>
                <w:sz w:val="12"/>
                <w:szCs w:val="12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B7D14" w:rsidRDefault="004B7D14" w:rsidP="00FE65AC">
            <w:pPr>
              <w:rPr>
                <w:sz w:val="12"/>
                <w:szCs w:val="12"/>
              </w:rPr>
            </w:pPr>
          </w:p>
        </w:tc>
        <w:tc>
          <w:tcPr>
            <w:tcW w:w="140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D14" w:rsidRDefault="004B7D14" w:rsidP="00FE65AC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D14" w:rsidRDefault="004B7D14" w:rsidP="00FE65AC">
            <w:pPr>
              <w:rPr>
                <w:sz w:val="12"/>
                <w:szCs w:val="12"/>
              </w:rPr>
            </w:pPr>
          </w:p>
        </w:tc>
      </w:tr>
      <w:tr w:rsidR="004B7D14" w:rsidTr="00A07D71">
        <w:trPr>
          <w:trHeight w:val="266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D14" w:rsidRPr="003E7F04" w:rsidRDefault="004B7D14" w:rsidP="00FE65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E7F04">
              <w:rPr>
                <w:sz w:val="24"/>
                <w:szCs w:val="24"/>
              </w:rPr>
              <w:t xml:space="preserve">МКОУ СОШ №1 </w:t>
            </w:r>
            <w:proofErr w:type="spellStart"/>
            <w:r w:rsidRPr="003E7F04">
              <w:rPr>
                <w:sz w:val="24"/>
                <w:szCs w:val="24"/>
              </w:rPr>
              <w:t>г.п</w:t>
            </w:r>
            <w:proofErr w:type="spellEnd"/>
            <w:r w:rsidRPr="003E7F04">
              <w:rPr>
                <w:sz w:val="24"/>
                <w:szCs w:val="24"/>
              </w:rPr>
              <w:t>. Нарткала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D14" w:rsidRPr="003E7F04" w:rsidRDefault="004B7D14" w:rsidP="00FE65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E7F04">
              <w:rPr>
                <w:sz w:val="24"/>
                <w:szCs w:val="24"/>
              </w:rPr>
              <w:t>60</w:t>
            </w:r>
          </w:p>
        </w:tc>
        <w:tc>
          <w:tcPr>
            <w:tcW w:w="47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B7D14" w:rsidRPr="003E7F04" w:rsidRDefault="004B7D14" w:rsidP="00FE65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E7F04">
              <w:rPr>
                <w:sz w:val="24"/>
                <w:szCs w:val="24"/>
              </w:rPr>
              <w:t>26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B7D14" w:rsidRPr="003E7F04" w:rsidRDefault="004B7D14" w:rsidP="00FE65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E7F04">
              <w:rPr>
                <w:sz w:val="24"/>
                <w:szCs w:val="24"/>
              </w:rPr>
              <w:t>27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B7D14" w:rsidRPr="003E7F04" w:rsidRDefault="004B7D14" w:rsidP="00FE65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E7F04">
              <w:rPr>
                <w:sz w:val="24"/>
                <w:szCs w:val="24"/>
              </w:rPr>
              <w:t>5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B7D14" w:rsidRPr="003E7F04" w:rsidRDefault="004B7D14" w:rsidP="00FE65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E7F04">
              <w:rPr>
                <w:sz w:val="24"/>
                <w:szCs w:val="24"/>
              </w:rPr>
              <w:t>2</w:t>
            </w:r>
          </w:p>
        </w:tc>
        <w:tc>
          <w:tcPr>
            <w:tcW w:w="1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D14" w:rsidRPr="003E7F04" w:rsidRDefault="004B7D14" w:rsidP="00FE65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E7F04">
              <w:rPr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D14" w:rsidRPr="003E7F04" w:rsidRDefault="004B7D14" w:rsidP="00FE65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E7F04">
              <w:rPr>
                <w:rFonts w:eastAsia="Times New Roman"/>
                <w:w w:val="99"/>
                <w:sz w:val="24"/>
                <w:szCs w:val="24"/>
              </w:rPr>
              <w:t>96%</w:t>
            </w:r>
          </w:p>
        </w:tc>
      </w:tr>
      <w:tr w:rsidR="004B7D14" w:rsidTr="00A07D71">
        <w:trPr>
          <w:trHeight w:val="266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D14" w:rsidRPr="003E7F04" w:rsidRDefault="004B7D14" w:rsidP="00FE65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E7F04">
              <w:rPr>
                <w:sz w:val="24"/>
                <w:szCs w:val="24"/>
              </w:rPr>
              <w:t xml:space="preserve">МКОУ СОШ №5 </w:t>
            </w:r>
            <w:proofErr w:type="spellStart"/>
            <w:r w:rsidRPr="003E7F04">
              <w:rPr>
                <w:sz w:val="24"/>
                <w:szCs w:val="24"/>
              </w:rPr>
              <w:t>г.п</w:t>
            </w:r>
            <w:proofErr w:type="spellEnd"/>
            <w:r w:rsidRPr="003E7F04">
              <w:rPr>
                <w:sz w:val="24"/>
                <w:szCs w:val="24"/>
              </w:rPr>
              <w:t>. Нарткала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D14" w:rsidRPr="003E7F04" w:rsidRDefault="004B7D14" w:rsidP="00FE65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E7F04">
              <w:rPr>
                <w:sz w:val="24"/>
                <w:szCs w:val="24"/>
              </w:rPr>
              <w:t>21</w:t>
            </w:r>
          </w:p>
        </w:tc>
        <w:tc>
          <w:tcPr>
            <w:tcW w:w="47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B7D14" w:rsidRPr="003E7F04" w:rsidRDefault="004B7D14" w:rsidP="00FE65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E7F04">
              <w:rPr>
                <w:sz w:val="24"/>
                <w:szCs w:val="24"/>
              </w:rPr>
              <w:t>2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B7D14" w:rsidRPr="003E7F04" w:rsidRDefault="004B7D14" w:rsidP="00FE65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E7F04">
              <w:rPr>
                <w:sz w:val="24"/>
                <w:szCs w:val="24"/>
              </w:rPr>
              <w:t>15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B7D14" w:rsidRPr="003E7F04" w:rsidRDefault="004B7D14" w:rsidP="00FE65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E7F04">
              <w:rPr>
                <w:sz w:val="24"/>
                <w:szCs w:val="24"/>
              </w:rPr>
              <w:t>4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B7D14" w:rsidRPr="003E7F04" w:rsidRDefault="004B7D14" w:rsidP="00FE65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E7F04">
              <w:rPr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D14" w:rsidRPr="003E7F04" w:rsidRDefault="004B7D14" w:rsidP="00FE65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E7F04">
              <w:rPr>
                <w:sz w:val="24"/>
                <w:szCs w:val="24"/>
              </w:rPr>
              <w:t>81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D14" w:rsidRPr="003E7F04" w:rsidRDefault="004B7D14" w:rsidP="00FE65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E7F04">
              <w:rPr>
                <w:rFonts w:eastAsia="Times New Roman"/>
                <w:w w:val="99"/>
                <w:sz w:val="24"/>
                <w:szCs w:val="24"/>
              </w:rPr>
              <w:t>100%</w:t>
            </w:r>
          </w:p>
        </w:tc>
      </w:tr>
      <w:tr w:rsidR="004B7D14" w:rsidTr="00A07D71">
        <w:trPr>
          <w:trHeight w:val="266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D14" w:rsidRPr="003E7F04" w:rsidRDefault="004B7D14" w:rsidP="00FE65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E7F04">
              <w:rPr>
                <w:sz w:val="24"/>
                <w:szCs w:val="24"/>
              </w:rPr>
              <w:t xml:space="preserve">МКОУ СОШ №6 </w:t>
            </w:r>
            <w:proofErr w:type="spellStart"/>
            <w:r w:rsidRPr="003E7F04">
              <w:rPr>
                <w:sz w:val="24"/>
                <w:szCs w:val="24"/>
              </w:rPr>
              <w:t>г.п</w:t>
            </w:r>
            <w:proofErr w:type="spellEnd"/>
            <w:r w:rsidRPr="003E7F04">
              <w:rPr>
                <w:sz w:val="24"/>
                <w:szCs w:val="24"/>
              </w:rPr>
              <w:t>. Нарткала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D14" w:rsidRPr="003E7F04" w:rsidRDefault="004B7D14" w:rsidP="00FE65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E7F04">
              <w:rPr>
                <w:sz w:val="24"/>
                <w:szCs w:val="24"/>
              </w:rPr>
              <w:t>24</w:t>
            </w:r>
          </w:p>
        </w:tc>
        <w:tc>
          <w:tcPr>
            <w:tcW w:w="47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B7D14" w:rsidRPr="003E7F04" w:rsidRDefault="004B7D14" w:rsidP="00FE65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E7F04">
              <w:rPr>
                <w:sz w:val="24"/>
                <w:szCs w:val="24"/>
              </w:rPr>
              <w:t>3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B7D14" w:rsidRPr="003E7F04" w:rsidRDefault="004B7D14" w:rsidP="00FE65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E7F04">
              <w:rPr>
                <w:sz w:val="24"/>
                <w:szCs w:val="24"/>
              </w:rPr>
              <w:t>16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B7D14" w:rsidRPr="003E7F04" w:rsidRDefault="004B7D14" w:rsidP="00FE65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E7F04">
              <w:rPr>
                <w:sz w:val="24"/>
                <w:szCs w:val="24"/>
              </w:rPr>
              <w:t>5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B7D14" w:rsidRPr="003E7F04" w:rsidRDefault="004B7D14" w:rsidP="00FE65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E7F04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D14" w:rsidRPr="003E7F04" w:rsidRDefault="004B7D14" w:rsidP="00FE65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E7F04">
              <w:rPr>
                <w:sz w:val="24"/>
                <w:szCs w:val="24"/>
              </w:rPr>
              <w:t>79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D14" w:rsidRPr="003E7F04" w:rsidRDefault="004B7D14" w:rsidP="00FE65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E7F04">
              <w:rPr>
                <w:rFonts w:eastAsia="Times New Roman"/>
                <w:w w:val="99"/>
                <w:sz w:val="24"/>
                <w:szCs w:val="24"/>
              </w:rPr>
              <w:t>96%</w:t>
            </w:r>
          </w:p>
        </w:tc>
      </w:tr>
      <w:tr w:rsidR="004B7D14" w:rsidTr="00A07D71">
        <w:trPr>
          <w:trHeight w:val="268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D14" w:rsidRPr="003E7F04" w:rsidRDefault="004B7D14" w:rsidP="00FE65AC">
            <w:pPr>
              <w:spacing w:line="264" w:lineRule="exact"/>
              <w:rPr>
                <w:sz w:val="24"/>
                <w:szCs w:val="24"/>
              </w:rPr>
            </w:pPr>
            <w:r w:rsidRPr="003E7F04">
              <w:rPr>
                <w:sz w:val="24"/>
                <w:szCs w:val="24"/>
              </w:rPr>
              <w:t xml:space="preserve">  МКОУ СОШ №2с.п. Кахун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D14" w:rsidRPr="003E7F04" w:rsidRDefault="004B7D14" w:rsidP="00FE65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E7F04">
              <w:rPr>
                <w:sz w:val="24"/>
                <w:szCs w:val="24"/>
              </w:rPr>
              <w:t>21</w:t>
            </w:r>
          </w:p>
        </w:tc>
        <w:tc>
          <w:tcPr>
            <w:tcW w:w="47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B7D14" w:rsidRPr="003E7F04" w:rsidRDefault="004B7D14" w:rsidP="00FE65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E7F04">
              <w:rPr>
                <w:sz w:val="24"/>
                <w:szCs w:val="24"/>
              </w:rPr>
              <w:t>6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B7D14" w:rsidRPr="003E7F04" w:rsidRDefault="004B7D14" w:rsidP="00FE65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E7F04">
              <w:rPr>
                <w:sz w:val="24"/>
                <w:szCs w:val="24"/>
              </w:rPr>
              <w:t>10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B7D14" w:rsidRPr="003E7F04" w:rsidRDefault="004B7D14" w:rsidP="00FE65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E7F04">
              <w:rPr>
                <w:sz w:val="24"/>
                <w:szCs w:val="24"/>
              </w:rPr>
              <w:t>4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B7D14" w:rsidRPr="003E7F04" w:rsidRDefault="004B7D14" w:rsidP="00FE65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E7F04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D14" w:rsidRPr="003E7F04" w:rsidRDefault="004B7D14" w:rsidP="00FE65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E7F04">
              <w:rPr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D14" w:rsidRPr="003E7F04" w:rsidRDefault="004B7D14" w:rsidP="00FE65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E7F04">
              <w:rPr>
                <w:rFonts w:eastAsia="Times New Roman"/>
                <w:w w:val="99"/>
                <w:sz w:val="24"/>
                <w:szCs w:val="24"/>
              </w:rPr>
              <w:t>97%</w:t>
            </w:r>
          </w:p>
        </w:tc>
      </w:tr>
      <w:tr w:rsidR="004B7D14" w:rsidTr="00A07D71">
        <w:trPr>
          <w:trHeight w:val="266"/>
        </w:trPr>
        <w:tc>
          <w:tcPr>
            <w:tcW w:w="35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D14" w:rsidRPr="003E7F04" w:rsidRDefault="004B7D14" w:rsidP="00FE65AC">
            <w:pPr>
              <w:spacing w:line="264" w:lineRule="exact"/>
              <w:rPr>
                <w:sz w:val="24"/>
                <w:szCs w:val="24"/>
              </w:rPr>
            </w:pPr>
            <w:r w:rsidRPr="003E7F04">
              <w:rPr>
                <w:sz w:val="24"/>
                <w:szCs w:val="24"/>
              </w:rPr>
              <w:t xml:space="preserve">   МКОУ СОШ с.п. Урвань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D14" w:rsidRPr="003E7F04" w:rsidRDefault="004B7D14" w:rsidP="00FE65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E7F04">
              <w:rPr>
                <w:sz w:val="24"/>
                <w:szCs w:val="24"/>
              </w:rPr>
              <w:t>16</w:t>
            </w:r>
          </w:p>
        </w:tc>
        <w:tc>
          <w:tcPr>
            <w:tcW w:w="475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B7D14" w:rsidRPr="003E7F04" w:rsidRDefault="004B7D14" w:rsidP="00FE65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E7F04">
              <w:rPr>
                <w:sz w:val="24"/>
                <w:szCs w:val="24"/>
              </w:rPr>
              <w:t>3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B7D14" w:rsidRPr="003E7F04" w:rsidRDefault="004B7D14" w:rsidP="00FE65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E7F04">
              <w:rPr>
                <w:sz w:val="24"/>
                <w:szCs w:val="24"/>
              </w:rPr>
              <w:t>7</w:t>
            </w:r>
          </w:p>
        </w:tc>
        <w:tc>
          <w:tcPr>
            <w:tcW w:w="4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B7D14" w:rsidRPr="003E7F04" w:rsidRDefault="004B7D14" w:rsidP="00FE65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E7F04">
              <w:rPr>
                <w:sz w:val="24"/>
                <w:szCs w:val="24"/>
              </w:rPr>
              <w:t>6</w:t>
            </w:r>
          </w:p>
        </w:tc>
        <w:tc>
          <w:tcPr>
            <w:tcW w:w="48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B7D14" w:rsidRPr="003E7F04" w:rsidRDefault="004B7D14" w:rsidP="00FE65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E7F04">
              <w:rPr>
                <w:sz w:val="24"/>
                <w:szCs w:val="24"/>
              </w:rPr>
              <w:t>0</w:t>
            </w:r>
          </w:p>
        </w:tc>
        <w:tc>
          <w:tcPr>
            <w:tcW w:w="14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D14" w:rsidRPr="003E7F04" w:rsidRDefault="004B7D14" w:rsidP="00FE65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E7F04">
              <w:rPr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D14" w:rsidRPr="003E7F04" w:rsidRDefault="004B7D14" w:rsidP="00FE65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3E7F04">
              <w:rPr>
                <w:rFonts w:eastAsia="Times New Roman"/>
                <w:w w:val="99"/>
                <w:sz w:val="24"/>
                <w:szCs w:val="24"/>
              </w:rPr>
              <w:t>100%</w:t>
            </w:r>
          </w:p>
        </w:tc>
      </w:tr>
    </w:tbl>
    <w:p w:rsidR="004B7D14" w:rsidRDefault="004B7D14" w:rsidP="004B7D14">
      <w:pPr>
        <w:spacing w:line="271" w:lineRule="exact"/>
        <w:rPr>
          <w:sz w:val="20"/>
          <w:szCs w:val="20"/>
        </w:rPr>
      </w:pPr>
    </w:p>
    <w:p w:rsidR="004B7D14" w:rsidRDefault="004B7D14" w:rsidP="004B7D14">
      <w:pPr>
        <w:spacing w:line="20" w:lineRule="exact"/>
        <w:rPr>
          <w:sz w:val="20"/>
          <w:szCs w:val="20"/>
        </w:rPr>
      </w:pPr>
    </w:p>
    <w:p w:rsidR="004B7D14" w:rsidRDefault="004B7D14" w:rsidP="004B7D14">
      <w:pPr>
        <w:spacing w:line="84" w:lineRule="exact"/>
        <w:rPr>
          <w:sz w:val="20"/>
          <w:szCs w:val="20"/>
        </w:rPr>
      </w:pPr>
    </w:p>
    <w:p w:rsidR="004B7D14" w:rsidRDefault="004B7D14" w:rsidP="004B7D14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Количество выпускников 11-х классов,</w:t>
      </w:r>
    </w:p>
    <w:p w:rsidR="00A62B16" w:rsidRPr="00B82E46" w:rsidRDefault="004B7D14" w:rsidP="00B82E46">
      <w:pPr>
        <w:ind w:right="20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осознанно </w:t>
      </w:r>
      <w:proofErr w:type="gramStart"/>
      <w:r>
        <w:rPr>
          <w:rFonts w:eastAsia="Times New Roman"/>
          <w:b/>
          <w:bCs/>
          <w:sz w:val="24"/>
          <w:szCs w:val="24"/>
        </w:rPr>
        <w:t>определившихся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с выбором про</w:t>
      </w:r>
      <w:r w:rsidR="00B82E46">
        <w:rPr>
          <w:rFonts w:eastAsia="Times New Roman"/>
          <w:b/>
          <w:bCs/>
          <w:sz w:val="24"/>
          <w:szCs w:val="24"/>
        </w:rPr>
        <w:t>фессии технического направления</w:t>
      </w: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1780"/>
        <w:gridCol w:w="2920"/>
        <w:gridCol w:w="2119"/>
      </w:tblGrid>
      <w:tr w:rsidR="00132042" w:rsidTr="000F4AA1">
        <w:trPr>
          <w:trHeight w:val="556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32042" w:rsidRDefault="00132042" w:rsidP="00132042">
            <w:pPr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Выпуск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</w:tcPr>
          <w:p w:rsidR="00132042" w:rsidRDefault="00132042" w:rsidP="0013204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</w:t>
            </w:r>
          </w:p>
          <w:p w:rsidR="00132042" w:rsidRDefault="00132042" w:rsidP="0013204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выпускников</w:t>
            </w:r>
          </w:p>
        </w:tc>
        <w:tc>
          <w:tcPr>
            <w:tcW w:w="2920" w:type="dxa"/>
            <w:tcBorders>
              <w:top w:val="single" w:sz="8" w:space="0" w:color="auto"/>
              <w:right w:val="single" w:sz="8" w:space="0" w:color="auto"/>
            </w:tcBorders>
          </w:tcPr>
          <w:p w:rsidR="00132042" w:rsidRDefault="000F4AA1" w:rsidP="000F4AA1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Выбо</w:t>
            </w:r>
            <w:r w:rsidR="00132042">
              <w:rPr>
                <w:rFonts w:eastAsia="Times New Roman"/>
                <w:b/>
                <w:bCs/>
                <w:w w:val="99"/>
                <w:sz w:val="24"/>
                <w:szCs w:val="24"/>
              </w:rPr>
              <w:t>р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 техниче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ской 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профессии </w:t>
            </w:r>
          </w:p>
        </w:tc>
        <w:tc>
          <w:tcPr>
            <w:tcW w:w="2119" w:type="dxa"/>
            <w:tcBorders>
              <w:top w:val="single" w:sz="8" w:space="0" w:color="auto"/>
              <w:right w:val="single" w:sz="8" w:space="0" w:color="auto"/>
            </w:tcBorders>
          </w:tcPr>
          <w:p w:rsidR="00132042" w:rsidRDefault="00132042" w:rsidP="00132042">
            <w:pPr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% отношение</w:t>
            </w:r>
          </w:p>
        </w:tc>
      </w:tr>
      <w:tr w:rsidR="00D32EA7" w:rsidTr="00D32EA7">
        <w:trPr>
          <w:trHeight w:val="266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2EA7" w:rsidRDefault="00D32EA7" w:rsidP="00FE65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2015 года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EA7" w:rsidRDefault="00D32EA7" w:rsidP="00FE65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329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EA7" w:rsidRDefault="00D32EA7" w:rsidP="00FE65A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122   </w:t>
            </w: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EA7" w:rsidRDefault="00D32EA7" w:rsidP="00FE65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37%</w:t>
            </w:r>
          </w:p>
        </w:tc>
      </w:tr>
      <w:tr w:rsidR="00D32EA7" w:rsidTr="00D32EA7">
        <w:trPr>
          <w:trHeight w:val="266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2EA7" w:rsidRDefault="00D32EA7" w:rsidP="000F4AA1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0F4AA1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2016 года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EA7" w:rsidRDefault="00D32EA7" w:rsidP="00FE65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348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EA7" w:rsidRDefault="00D32EA7" w:rsidP="00FE65A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                     90</w:t>
            </w: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EA7" w:rsidRDefault="00D32EA7" w:rsidP="00FE65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26%</w:t>
            </w:r>
          </w:p>
        </w:tc>
      </w:tr>
      <w:tr w:rsidR="00D32EA7" w:rsidTr="00D32EA7">
        <w:trPr>
          <w:trHeight w:val="267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2EA7" w:rsidRDefault="00D32EA7" w:rsidP="00FE65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2017 года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EA7" w:rsidRDefault="00D32EA7" w:rsidP="00FE65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307</w:t>
            </w:r>
          </w:p>
        </w:tc>
        <w:tc>
          <w:tcPr>
            <w:tcW w:w="2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EA7" w:rsidRDefault="00D32EA7" w:rsidP="00FE65AC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                   107</w:t>
            </w:r>
          </w:p>
        </w:tc>
        <w:tc>
          <w:tcPr>
            <w:tcW w:w="21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2EA7" w:rsidRDefault="00D32EA7" w:rsidP="00FE65AC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33%</w:t>
            </w:r>
          </w:p>
        </w:tc>
      </w:tr>
    </w:tbl>
    <w:p w:rsidR="004B7D14" w:rsidRDefault="004B7D14" w:rsidP="004B7D14">
      <w:pPr>
        <w:spacing w:line="271" w:lineRule="exact"/>
        <w:rPr>
          <w:sz w:val="20"/>
          <w:szCs w:val="20"/>
        </w:rPr>
      </w:pPr>
    </w:p>
    <w:p w:rsidR="004B7D14" w:rsidRDefault="00A62B16" w:rsidP="00A62B16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</w:t>
      </w:r>
      <w:r w:rsidR="004B7D14" w:rsidRPr="00A62B16">
        <w:rPr>
          <w:rFonts w:eastAsia="Times New Roman"/>
          <w:b/>
          <w:bCs/>
          <w:sz w:val="24"/>
          <w:szCs w:val="24"/>
        </w:rPr>
        <w:t>уни</w:t>
      </w:r>
      <w:r w:rsidR="004B7D14">
        <w:rPr>
          <w:rFonts w:eastAsia="Times New Roman"/>
          <w:b/>
          <w:bCs/>
          <w:sz w:val="24"/>
          <w:szCs w:val="24"/>
        </w:rPr>
        <w:t>ципальн</w:t>
      </w:r>
      <w:r w:rsidR="008B7080">
        <w:rPr>
          <w:rFonts w:eastAsia="Times New Roman"/>
          <w:b/>
          <w:bCs/>
          <w:sz w:val="24"/>
          <w:szCs w:val="24"/>
        </w:rPr>
        <w:t>ый</w:t>
      </w:r>
      <w:r w:rsidR="004B7D14">
        <w:rPr>
          <w:rFonts w:eastAsia="Times New Roman"/>
          <w:b/>
          <w:bCs/>
          <w:sz w:val="24"/>
          <w:szCs w:val="24"/>
        </w:rPr>
        <w:t xml:space="preserve"> этап Всероссийской олимпиады школьников:</w:t>
      </w: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65"/>
        <w:gridCol w:w="2229"/>
        <w:gridCol w:w="1984"/>
        <w:gridCol w:w="547"/>
        <w:gridCol w:w="1579"/>
      </w:tblGrid>
      <w:tr w:rsidR="004B7D14" w:rsidTr="00BF1D20">
        <w:trPr>
          <w:trHeight w:val="28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D14" w:rsidRDefault="004B7D14" w:rsidP="00FE65AC">
            <w:pPr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465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B7D14" w:rsidRDefault="004B7D14" w:rsidP="00FE65AC">
            <w:pPr>
              <w:rPr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D14" w:rsidRDefault="004B7D14" w:rsidP="00FE65AC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2014/15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уч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.г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D14" w:rsidRDefault="004B7D14" w:rsidP="00FE6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2015/16 </w:t>
            </w: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.г</w:t>
            </w:r>
            <w:proofErr w:type="gram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547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4B7D14" w:rsidRDefault="004B7D14" w:rsidP="00FE65AC">
            <w:pPr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D14" w:rsidRDefault="004B7D14" w:rsidP="00FE65A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2016/17 уч. год</w:t>
            </w:r>
          </w:p>
        </w:tc>
      </w:tr>
      <w:tr w:rsidR="004B7D14" w:rsidTr="00BF1D20">
        <w:trPr>
          <w:trHeight w:val="275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D14" w:rsidRDefault="004B7D14" w:rsidP="00FE65AC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Победители</w:t>
            </w:r>
          </w:p>
        </w:tc>
        <w:tc>
          <w:tcPr>
            <w:tcW w:w="26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D14" w:rsidRDefault="004B7D14" w:rsidP="00FE65AC">
            <w:pPr>
              <w:spacing w:line="266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D14" w:rsidRDefault="004B7D14" w:rsidP="00FE65A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D14" w:rsidRDefault="004B7D14" w:rsidP="00FE65AC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4B7D14" w:rsidTr="00BF1D20">
        <w:trPr>
          <w:trHeight w:val="278"/>
        </w:trPr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D14" w:rsidRDefault="004B7D14" w:rsidP="00FE65AC">
            <w:pPr>
              <w:spacing w:line="268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Призѐры</w:t>
            </w:r>
            <w:proofErr w:type="spellEnd"/>
          </w:p>
        </w:tc>
        <w:tc>
          <w:tcPr>
            <w:tcW w:w="269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D14" w:rsidRDefault="004B7D14" w:rsidP="00FE65AC">
            <w:pPr>
              <w:spacing w:line="268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D14" w:rsidRDefault="004B7D14" w:rsidP="00FE65A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B7D14" w:rsidRDefault="004B7D14" w:rsidP="00FE65AC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</w:tr>
    </w:tbl>
    <w:p w:rsidR="004B7D14" w:rsidRDefault="004B7D14" w:rsidP="004B7D14">
      <w:pPr>
        <w:ind w:left="820"/>
        <w:rPr>
          <w:rFonts w:eastAsia="Times New Roman"/>
          <w:b/>
          <w:bCs/>
          <w:sz w:val="24"/>
          <w:szCs w:val="24"/>
        </w:rPr>
      </w:pPr>
    </w:p>
    <w:p w:rsidR="004B7D14" w:rsidRPr="00B82E46" w:rsidRDefault="004B7D14" w:rsidP="00B82E46">
      <w:pPr>
        <w:ind w:left="8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Победители и </w:t>
      </w:r>
      <w:proofErr w:type="spellStart"/>
      <w:r>
        <w:rPr>
          <w:rFonts w:eastAsia="Times New Roman"/>
          <w:b/>
          <w:bCs/>
          <w:sz w:val="24"/>
          <w:szCs w:val="24"/>
        </w:rPr>
        <w:t>призѐры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дист</w:t>
      </w:r>
      <w:r w:rsidR="00B82E46">
        <w:rPr>
          <w:rFonts w:eastAsia="Times New Roman"/>
          <w:b/>
          <w:bCs/>
          <w:sz w:val="24"/>
          <w:szCs w:val="24"/>
        </w:rPr>
        <w:t>анционных конкурсов и олимпиад:</w:t>
      </w: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60"/>
        <w:gridCol w:w="709"/>
        <w:gridCol w:w="992"/>
        <w:gridCol w:w="2268"/>
        <w:gridCol w:w="1984"/>
      </w:tblGrid>
      <w:tr w:rsidR="004B7D14" w:rsidTr="00246B93">
        <w:trPr>
          <w:trHeight w:val="26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D14" w:rsidRPr="005E2EA9" w:rsidRDefault="004B7D14" w:rsidP="00FE65AC">
            <w:pPr>
              <w:spacing w:line="268" w:lineRule="exact"/>
              <w:ind w:left="120"/>
            </w:pPr>
            <w:r w:rsidRPr="005E2EA9">
              <w:rPr>
                <w:rFonts w:eastAsia="Times New Roman"/>
                <w:b/>
                <w:bCs/>
              </w:rPr>
              <w:t>№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B7D14" w:rsidRPr="00F532C1" w:rsidRDefault="002B2442" w:rsidP="00F532C1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4B7D14" w:rsidRPr="00F532C1">
              <w:rPr>
                <w:rFonts w:eastAsia="Times New Roman"/>
                <w:bCs/>
                <w:sz w:val="24"/>
                <w:szCs w:val="24"/>
              </w:rPr>
              <w:t>Олимпиада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D14" w:rsidRPr="005E2EA9" w:rsidRDefault="004B7D14" w:rsidP="00FE65AC">
            <w:pPr>
              <w:spacing w:line="268" w:lineRule="exact"/>
              <w:rPr>
                <w:b/>
              </w:rPr>
            </w:pPr>
            <w:r w:rsidRPr="005E2EA9">
              <w:rPr>
                <w:b/>
              </w:rPr>
              <w:t>2015-</w:t>
            </w:r>
            <w:r w:rsidR="00246B93">
              <w:rPr>
                <w:b/>
              </w:rPr>
              <w:t>20</w:t>
            </w:r>
            <w:r w:rsidRPr="005E2EA9">
              <w:rPr>
                <w:b/>
              </w:rPr>
              <w:t>16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B7D14" w:rsidRPr="005E2EA9" w:rsidRDefault="004B7D14" w:rsidP="00FE65AC">
            <w:pPr>
              <w:spacing w:line="268" w:lineRule="exact"/>
              <w:ind w:left="100"/>
            </w:pPr>
            <w:r w:rsidRPr="005E2EA9">
              <w:rPr>
                <w:rFonts w:eastAsia="Times New Roman"/>
                <w:b/>
                <w:bCs/>
              </w:rPr>
              <w:t>2016-17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B7D14" w:rsidRPr="005E2EA9" w:rsidRDefault="004B7D14" w:rsidP="00FE65AC">
            <w:pPr>
              <w:spacing w:line="268" w:lineRule="exact"/>
              <w:ind w:left="80"/>
              <w:rPr>
                <w:rFonts w:eastAsia="Times New Roman"/>
                <w:b/>
                <w:bCs/>
              </w:rPr>
            </w:pPr>
            <w:r w:rsidRPr="005E2EA9">
              <w:rPr>
                <w:rFonts w:eastAsia="Times New Roman"/>
                <w:b/>
                <w:bCs/>
              </w:rPr>
              <w:t>Победители\</w:t>
            </w:r>
          </w:p>
          <w:p w:rsidR="004B7D14" w:rsidRPr="005E2EA9" w:rsidRDefault="004B7D14" w:rsidP="00FE65AC">
            <w:pPr>
              <w:spacing w:line="268" w:lineRule="exact"/>
              <w:ind w:left="80"/>
            </w:pPr>
            <w:r w:rsidRPr="005E2EA9"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 w:rsidRPr="005E2EA9">
              <w:rPr>
                <w:rFonts w:eastAsia="Times New Roman"/>
                <w:b/>
                <w:bCs/>
              </w:rPr>
              <w:t>Призѐры</w:t>
            </w:r>
            <w:proofErr w:type="spellEnd"/>
            <w:r w:rsidRPr="005E2EA9">
              <w:rPr>
                <w:rFonts w:eastAsia="Times New Roman"/>
                <w:b/>
                <w:bCs/>
              </w:rPr>
              <w:t xml:space="preserve">  2015-16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D14" w:rsidRPr="005E2EA9" w:rsidRDefault="004B7D14" w:rsidP="00FE65AC">
            <w:pPr>
              <w:spacing w:line="268" w:lineRule="exact"/>
              <w:rPr>
                <w:b/>
              </w:rPr>
            </w:pPr>
            <w:r w:rsidRPr="005E2EA9">
              <w:rPr>
                <w:b/>
              </w:rPr>
              <w:t>Победители\</w:t>
            </w:r>
          </w:p>
          <w:p w:rsidR="004B7D14" w:rsidRPr="005E2EA9" w:rsidRDefault="004B7D14" w:rsidP="00FE65AC">
            <w:pPr>
              <w:spacing w:line="268" w:lineRule="exact"/>
            </w:pPr>
            <w:r w:rsidRPr="005E2EA9">
              <w:rPr>
                <w:b/>
              </w:rPr>
              <w:t xml:space="preserve"> </w:t>
            </w:r>
            <w:proofErr w:type="spellStart"/>
            <w:r w:rsidRPr="005E2EA9">
              <w:rPr>
                <w:b/>
              </w:rPr>
              <w:t>Призѐры</w:t>
            </w:r>
            <w:proofErr w:type="spellEnd"/>
            <w:r w:rsidRPr="005E2EA9">
              <w:rPr>
                <w:b/>
              </w:rPr>
              <w:t xml:space="preserve">  2015-16</w:t>
            </w:r>
          </w:p>
        </w:tc>
      </w:tr>
      <w:tr w:rsidR="00132042" w:rsidTr="00246B93">
        <w:trPr>
          <w:trHeight w:val="258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042" w:rsidRDefault="00132042" w:rsidP="00FE65AC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132042" w:rsidRPr="00F532C1" w:rsidRDefault="002B2442" w:rsidP="002B24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132042" w:rsidRPr="00F532C1">
              <w:rPr>
                <w:sz w:val="24"/>
                <w:szCs w:val="24"/>
              </w:rPr>
              <w:t>«Сириус»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32042" w:rsidRPr="00A52D3B" w:rsidRDefault="00132042" w:rsidP="00FE65AC">
            <w:pPr>
              <w:spacing w:line="258" w:lineRule="exact"/>
              <w:rPr>
                <w:sz w:val="24"/>
                <w:szCs w:val="24"/>
              </w:rPr>
            </w:pPr>
            <w:r w:rsidRPr="00A52D3B">
              <w:rPr>
                <w:rFonts w:eastAsia="Times New Roman"/>
                <w:w w:val="99"/>
                <w:sz w:val="24"/>
                <w:szCs w:val="24"/>
              </w:rPr>
              <w:t xml:space="preserve">    38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132042" w:rsidRPr="00A52D3B" w:rsidRDefault="00132042" w:rsidP="00BF1D20">
            <w:pPr>
              <w:spacing w:line="258" w:lineRule="exact"/>
              <w:jc w:val="center"/>
              <w:rPr>
                <w:sz w:val="24"/>
                <w:szCs w:val="24"/>
              </w:rPr>
            </w:pPr>
            <w:r w:rsidRPr="00A52D3B"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:rsidR="00132042" w:rsidRPr="00A52D3B" w:rsidRDefault="00132042" w:rsidP="002B2442">
            <w:pPr>
              <w:spacing w:line="258" w:lineRule="exact"/>
              <w:rPr>
                <w:sz w:val="24"/>
                <w:szCs w:val="24"/>
              </w:rPr>
            </w:pPr>
            <w:r w:rsidRPr="00A52D3B">
              <w:rPr>
                <w:rFonts w:eastAsia="Times New Roman"/>
                <w:sz w:val="24"/>
                <w:szCs w:val="24"/>
              </w:rPr>
              <w:t xml:space="preserve">Диплом </w:t>
            </w:r>
            <w:r w:rsidR="002B2442">
              <w:rPr>
                <w:rFonts w:eastAsia="Times New Roman"/>
                <w:sz w:val="24"/>
                <w:szCs w:val="24"/>
                <w:lang w:val="en-US"/>
              </w:rPr>
              <w:t>II</w:t>
            </w:r>
            <w:r w:rsidRPr="00A52D3B">
              <w:rPr>
                <w:rFonts w:eastAsia="Times New Roman"/>
                <w:sz w:val="24"/>
                <w:szCs w:val="24"/>
              </w:rPr>
              <w:t xml:space="preserve"> степени-2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32042" w:rsidRPr="00A52D3B" w:rsidRDefault="00132042" w:rsidP="004A4536">
            <w:pPr>
              <w:ind w:left="80"/>
              <w:rPr>
                <w:sz w:val="24"/>
                <w:szCs w:val="24"/>
              </w:rPr>
            </w:pPr>
            <w:r w:rsidRPr="00A52D3B">
              <w:rPr>
                <w:sz w:val="24"/>
                <w:szCs w:val="24"/>
              </w:rPr>
              <w:t xml:space="preserve">Победитель -1 </w:t>
            </w:r>
          </w:p>
        </w:tc>
      </w:tr>
      <w:tr w:rsidR="00132042" w:rsidTr="00246B93">
        <w:trPr>
          <w:trHeight w:val="276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32042" w:rsidRDefault="00132042" w:rsidP="00FE65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132042" w:rsidRPr="00F532C1" w:rsidRDefault="00132042" w:rsidP="00F532C1">
            <w:pPr>
              <w:ind w:left="100"/>
              <w:rPr>
                <w:sz w:val="24"/>
                <w:szCs w:val="24"/>
              </w:rPr>
            </w:pPr>
            <w:r w:rsidRPr="00F532C1">
              <w:rPr>
                <w:sz w:val="24"/>
                <w:szCs w:val="24"/>
              </w:rPr>
              <w:t>«Солнечный город»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32042" w:rsidRPr="00A52D3B" w:rsidRDefault="00132042" w:rsidP="00BF50BD">
            <w:pPr>
              <w:ind w:left="100"/>
              <w:rPr>
                <w:sz w:val="24"/>
                <w:szCs w:val="24"/>
              </w:rPr>
            </w:pPr>
            <w:r w:rsidRPr="00A52D3B">
              <w:rPr>
                <w:sz w:val="24"/>
                <w:szCs w:val="24"/>
              </w:rPr>
              <w:t xml:space="preserve">  </w:t>
            </w:r>
            <w:r w:rsidR="008A18C8">
              <w:rPr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:rsidR="00132042" w:rsidRPr="00A52D3B" w:rsidRDefault="00132042" w:rsidP="00FE65AC">
            <w:pPr>
              <w:rPr>
                <w:sz w:val="24"/>
                <w:szCs w:val="24"/>
              </w:rPr>
            </w:pPr>
            <w:r w:rsidRPr="00A52D3B">
              <w:rPr>
                <w:sz w:val="24"/>
                <w:szCs w:val="24"/>
              </w:rPr>
              <w:t xml:space="preserve">    39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bottom"/>
          </w:tcPr>
          <w:p w:rsidR="00132042" w:rsidRPr="00A52D3B" w:rsidRDefault="00FB3060" w:rsidP="008A18C8">
            <w:pPr>
              <w:ind w:lef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32042" w:rsidRPr="00A52D3B" w:rsidRDefault="00132042" w:rsidP="004A4536">
            <w:pPr>
              <w:ind w:left="80"/>
              <w:rPr>
                <w:sz w:val="24"/>
                <w:szCs w:val="24"/>
              </w:rPr>
            </w:pPr>
            <w:r w:rsidRPr="00A52D3B">
              <w:rPr>
                <w:sz w:val="24"/>
                <w:szCs w:val="24"/>
              </w:rPr>
              <w:t xml:space="preserve">Призеры -2 </w:t>
            </w:r>
          </w:p>
        </w:tc>
      </w:tr>
      <w:tr w:rsidR="00132042" w:rsidTr="00246B93">
        <w:trPr>
          <w:trHeight w:val="266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2042" w:rsidRDefault="00132042" w:rsidP="00FE65AC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32042" w:rsidRPr="00F532C1" w:rsidRDefault="00132042" w:rsidP="00F532C1">
            <w:pPr>
              <w:ind w:left="100"/>
              <w:rPr>
                <w:sz w:val="24"/>
                <w:szCs w:val="24"/>
              </w:rPr>
            </w:pPr>
            <w:r w:rsidRPr="00F532C1">
              <w:rPr>
                <w:sz w:val="24"/>
                <w:szCs w:val="24"/>
              </w:rPr>
              <w:t xml:space="preserve">«Кенгуру - </w:t>
            </w:r>
            <w:proofErr w:type="spellStart"/>
            <w:r w:rsidRPr="00F532C1">
              <w:rPr>
                <w:sz w:val="24"/>
                <w:szCs w:val="24"/>
              </w:rPr>
              <w:t>выпусникам</w:t>
            </w:r>
            <w:proofErr w:type="spellEnd"/>
            <w:r w:rsidRPr="00F532C1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2042" w:rsidRPr="00A52D3B" w:rsidRDefault="00132042" w:rsidP="00FE65AC">
            <w:pPr>
              <w:spacing w:line="264" w:lineRule="exact"/>
              <w:rPr>
                <w:sz w:val="24"/>
                <w:szCs w:val="24"/>
              </w:rPr>
            </w:pPr>
            <w:r w:rsidRPr="00A52D3B">
              <w:rPr>
                <w:rFonts w:eastAsia="Times New Roman"/>
                <w:w w:val="99"/>
                <w:sz w:val="24"/>
                <w:szCs w:val="24"/>
              </w:rPr>
              <w:t xml:space="preserve">    49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32042" w:rsidRPr="00A52D3B" w:rsidRDefault="00132042" w:rsidP="00FE65AC">
            <w:pPr>
              <w:spacing w:line="264" w:lineRule="exact"/>
              <w:rPr>
                <w:sz w:val="24"/>
                <w:szCs w:val="24"/>
              </w:rPr>
            </w:pPr>
            <w:r w:rsidRPr="00A52D3B">
              <w:rPr>
                <w:sz w:val="24"/>
                <w:szCs w:val="24"/>
              </w:rPr>
              <w:t xml:space="preserve">      58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132042" w:rsidRPr="00A52D3B" w:rsidRDefault="00FB3060" w:rsidP="00FE65AC">
            <w:pPr>
              <w:spacing w:line="264" w:lineRule="exact"/>
              <w:ind w:lef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призер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2042" w:rsidRPr="00A52D3B" w:rsidRDefault="00132042" w:rsidP="00FE65AC">
            <w:pPr>
              <w:spacing w:line="264" w:lineRule="exact"/>
              <w:ind w:left="140"/>
              <w:rPr>
                <w:sz w:val="24"/>
                <w:szCs w:val="24"/>
              </w:rPr>
            </w:pPr>
            <w:r w:rsidRPr="00A52D3B">
              <w:rPr>
                <w:sz w:val="24"/>
                <w:szCs w:val="24"/>
              </w:rPr>
              <w:t xml:space="preserve">2 призёра </w:t>
            </w:r>
          </w:p>
        </w:tc>
      </w:tr>
      <w:tr w:rsidR="00132042" w:rsidTr="00246B93">
        <w:trPr>
          <w:trHeight w:val="266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2042" w:rsidRDefault="00132042" w:rsidP="00F532C1">
            <w:pPr>
              <w:spacing w:line="264" w:lineRule="exact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4" w:space="0" w:color="auto"/>
            </w:tcBorders>
          </w:tcPr>
          <w:p w:rsidR="00132042" w:rsidRPr="00F532C1" w:rsidRDefault="00132042" w:rsidP="00F532C1">
            <w:pPr>
              <w:ind w:left="100"/>
              <w:rPr>
                <w:sz w:val="24"/>
                <w:szCs w:val="24"/>
              </w:rPr>
            </w:pPr>
            <w:r w:rsidRPr="00F532C1">
              <w:rPr>
                <w:rFonts w:eastAsia="Times New Roman"/>
                <w:sz w:val="24"/>
                <w:szCs w:val="24"/>
              </w:rPr>
              <w:t xml:space="preserve">«Кенгуру для всех»  </w:t>
            </w:r>
            <w:proofErr w:type="gramStart"/>
            <w:r w:rsidRPr="00F532C1">
              <w:rPr>
                <w:rFonts w:eastAsia="Times New Roman"/>
                <w:sz w:val="24"/>
                <w:szCs w:val="24"/>
              </w:rPr>
              <w:t>-р</w:t>
            </w:r>
            <w:proofErr w:type="gramEnd"/>
            <w:r w:rsidRPr="00F532C1">
              <w:rPr>
                <w:rFonts w:eastAsia="Times New Roman"/>
                <w:sz w:val="24"/>
                <w:szCs w:val="24"/>
              </w:rPr>
              <w:t>егиональный уровень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32042" w:rsidRPr="00A52D3B" w:rsidRDefault="00132042" w:rsidP="00A52D3B">
            <w:pPr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52D3B">
              <w:rPr>
                <w:sz w:val="24"/>
                <w:szCs w:val="24"/>
              </w:rPr>
              <w:t>674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4" w:space="0" w:color="auto"/>
            </w:tcBorders>
          </w:tcPr>
          <w:p w:rsidR="00132042" w:rsidRPr="00A52D3B" w:rsidRDefault="00132042" w:rsidP="00F0525B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52D3B">
              <w:rPr>
                <w:sz w:val="24"/>
                <w:szCs w:val="24"/>
              </w:rPr>
              <w:t>706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4" w:space="0" w:color="auto"/>
            </w:tcBorders>
          </w:tcPr>
          <w:p w:rsidR="00132042" w:rsidRPr="00A52D3B" w:rsidRDefault="00132042" w:rsidP="00F0525B">
            <w:pPr>
              <w:spacing w:line="264" w:lineRule="exact"/>
              <w:ind w:left="80"/>
              <w:jc w:val="center"/>
              <w:rPr>
                <w:sz w:val="24"/>
                <w:szCs w:val="24"/>
              </w:rPr>
            </w:pPr>
            <w:r w:rsidRPr="00A52D3B">
              <w:rPr>
                <w:sz w:val="24"/>
                <w:szCs w:val="24"/>
              </w:rPr>
              <w:t>5 призёров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2042" w:rsidRPr="00A52D3B" w:rsidRDefault="00246B93" w:rsidP="00FE65AC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 xml:space="preserve">  </w:t>
            </w:r>
            <w:r w:rsidR="00132042" w:rsidRPr="00A52D3B">
              <w:rPr>
                <w:rFonts w:eastAsia="Times New Roman"/>
                <w:sz w:val="24"/>
                <w:szCs w:val="24"/>
              </w:rPr>
              <w:t>4 призёра</w:t>
            </w:r>
          </w:p>
          <w:p w:rsidR="00132042" w:rsidRPr="00A52D3B" w:rsidRDefault="00132042" w:rsidP="00FE65AC">
            <w:pPr>
              <w:spacing w:line="264" w:lineRule="exact"/>
              <w:rPr>
                <w:sz w:val="24"/>
                <w:szCs w:val="24"/>
              </w:rPr>
            </w:pPr>
          </w:p>
        </w:tc>
      </w:tr>
      <w:tr w:rsidR="00132042" w:rsidTr="00246B93">
        <w:trPr>
          <w:trHeight w:val="268"/>
        </w:trPr>
        <w:tc>
          <w:tcPr>
            <w:tcW w:w="426" w:type="dxa"/>
            <w:tcBorders>
              <w:left w:val="single" w:sz="8" w:space="0" w:color="auto"/>
              <w:right w:val="single" w:sz="8" w:space="0" w:color="auto"/>
            </w:tcBorders>
          </w:tcPr>
          <w:p w:rsidR="00132042" w:rsidRDefault="00132042" w:rsidP="00F532C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bottom"/>
          </w:tcPr>
          <w:p w:rsidR="00132042" w:rsidRPr="00F532C1" w:rsidRDefault="00132042" w:rsidP="002B2442">
            <w:pPr>
              <w:ind w:left="100"/>
              <w:rPr>
                <w:sz w:val="24"/>
                <w:szCs w:val="24"/>
              </w:rPr>
            </w:pPr>
            <w:r w:rsidRPr="00F532C1">
              <w:rPr>
                <w:sz w:val="24"/>
                <w:szCs w:val="24"/>
              </w:rPr>
              <w:t xml:space="preserve"> Р</w:t>
            </w:r>
            <w:r w:rsidR="00F532C1">
              <w:rPr>
                <w:sz w:val="24"/>
                <w:szCs w:val="24"/>
              </w:rPr>
              <w:t xml:space="preserve">еспубликанская </w:t>
            </w:r>
            <w:r w:rsidR="002B2442">
              <w:rPr>
                <w:sz w:val="24"/>
                <w:szCs w:val="24"/>
              </w:rPr>
              <w:t>научн</w:t>
            </w:r>
            <w:proofErr w:type="gramStart"/>
            <w:r w:rsidR="002B2442">
              <w:rPr>
                <w:sz w:val="24"/>
                <w:szCs w:val="24"/>
              </w:rPr>
              <w:t>о-</w:t>
            </w:r>
            <w:proofErr w:type="gramEnd"/>
            <w:r w:rsidR="002B2442">
              <w:rPr>
                <w:sz w:val="24"/>
                <w:szCs w:val="24"/>
              </w:rPr>
              <w:t xml:space="preserve"> </w:t>
            </w:r>
            <w:proofErr w:type="spellStart"/>
            <w:r w:rsidR="002B2442">
              <w:rPr>
                <w:sz w:val="24"/>
                <w:szCs w:val="24"/>
              </w:rPr>
              <w:t>практич</w:t>
            </w:r>
            <w:proofErr w:type="spellEnd"/>
            <w:r w:rsidR="002B2442">
              <w:rPr>
                <w:sz w:val="24"/>
                <w:szCs w:val="24"/>
              </w:rPr>
              <w:t xml:space="preserve">. </w:t>
            </w:r>
            <w:r w:rsidR="00246B93">
              <w:rPr>
                <w:sz w:val="24"/>
                <w:szCs w:val="24"/>
              </w:rPr>
              <w:t>к</w:t>
            </w:r>
            <w:r w:rsidR="002B2442">
              <w:rPr>
                <w:sz w:val="24"/>
                <w:szCs w:val="24"/>
              </w:rPr>
              <w:t>онференция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</w:tcPr>
          <w:p w:rsidR="00132042" w:rsidRPr="00A52D3B" w:rsidRDefault="00132042" w:rsidP="008502DB">
            <w:pPr>
              <w:spacing w:line="264" w:lineRule="exact"/>
              <w:ind w:left="100"/>
              <w:rPr>
                <w:sz w:val="24"/>
                <w:szCs w:val="24"/>
              </w:rPr>
            </w:pPr>
            <w:r w:rsidRPr="00A52D3B"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32042" w:rsidRPr="00A52D3B" w:rsidRDefault="00132042" w:rsidP="00FE65AC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52D3B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32042" w:rsidRPr="00A52D3B" w:rsidRDefault="00132042" w:rsidP="00F0525B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A52D3B">
              <w:rPr>
                <w:sz w:val="24"/>
                <w:szCs w:val="24"/>
              </w:rPr>
              <w:t>Участник – 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8" w:space="0" w:color="auto"/>
            </w:tcBorders>
          </w:tcPr>
          <w:p w:rsidR="00132042" w:rsidRPr="00A52D3B" w:rsidRDefault="00132042" w:rsidP="00D32EA7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A52D3B">
              <w:rPr>
                <w:sz w:val="24"/>
                <w:szCs w:val="24"/>
              </w:rPr>
              <w:t>Диплом 3 ст.- 1</w:t>
            </w:r>
            <w:r w:rsidR="001475E7">
              <w:rPr>
                <w:sz w:val="24"/>
                <w:szCs w:val="24"/>
              </w:rPr>
              <w:t xml:space="preserve"> участник -3 </w:t>
            </w:r>
            <w:bookmarkStart w:id="0" w:name="_GoBack"/>
            <w:bookmarkEnd w:id="0"/>
          </w:p>
        </w:tc>
      </w:tr>
      <w:tr w:rsidR="00246B93" w:rsidTr="00246B93">
        <w:trPr>
          <w:trHeight w:val="268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6B93" w:rsidRPr="00246B93" w:rsidRDefault="00246B93" w:rsidP="00F532C1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 w:rsidRPr="00246B93">
              <w:rPr>
                <w:rFonts w:eastAsia="Times New Roman"/>
                <w:sz w:val="24"/>
                <w:szCs w:val="24"/>
              </w:rPr>
              <w:t xml:space="preserve">6 </w:t>
            </w:r>
          </w:p>
        </w:tc>
        <w:tc>
          <w:tcPr>
            <w:tcW w:w="32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46B93" w:rsidRPr="00246B93" w:rsidRDefault="00246B93" w:rsidP="002B2442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Будущее Кавказа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асавьюрт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6B93" w:rsidRPr="00A52D3B" w:rsidRDefault="00FB3060" w:rsidP="008502DB">
            <w:pPr>
              <w:spacing w:line="264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4" w:space="0" w:color="auto"/>
            </w:tcBorders>
          </w:tcPr>
          <w:p w:rsidR="00246B93" w:rsidRPr="00A52D3B" w:rsidRDefault="00FB3060" w:rsidP="00FE65AC">
            <w:pPr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4" w:space="0" w:color="auto"/>
            </w:tcBorders>
          </w:tcPr>
          <w:p w:rsidR="00246B93" w:rsidRDefault="00FB3060" w:rsidP="00F0525B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 - 1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6B93" w:rsidRPr="00A52D3B" w:rsidRDefault="00FB3060" w:rsidP="00D32EA7">
            <w:pPr>
              <w:spacing w:line="264" w:lineRule="exact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Победители-2</w:t>
            </w:r>
          </w:p>
        </w:tc>
      </w:tr>
    </w:tbl>
    <w:p w:rsidR="004B7D14" w:rsidRDefault="004B7D14" w:rsidP="004B7D14">
      <w:pPr>
        <w:spacing w:line="20" w:lineRule="exact"/>
        <w:rPr>
          <w:sz w:val="20"/>
          <w:szCs w:val="20"/>
        </w:rPr>
      </w:pPr>
    </w:p>
    <w:p w:rsidR="00D35529" w:rsidRDefault="00D35529" w:rsidP="00D35529">
      <w:pPr>
        <w:rPr>
          <w:rFonts w:eastAsia="Times New Roman"/>
          <w:b/>
          <w:bCs/>
          <w:sz w:val="24"/>
          <w:szCs w:val="24"/>
        </w:rPr>
      </w:pPr>
    </w:p>
    <w:p w:rsidR="00D35529" w:rsidRDefault="00D35529" w:rsidP="00132042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Перечень элективных курсов  по предметам математического направления</w:t>
      </w:r>
    </w:p>
    <w:p w:rsidR="00132042" w:rsidRDefault="00132042" w:rsidP="00132042">
      <w:pPr>
        <w:rPr>
          <w:sz w:val="20"/>
          <w:szCs w:val="20"/>
        </w:rPr>
      </w:pPr>
    </w:p>
    <w:p w:rsidR="00D35529" w:rsidRPr="00DE3CC7" w:rsidRDefault="00D35529" w:rsidP="00D35529">
      <w:pPr>
        <w:pStyle w:val="a6"/>
        <w:numPr>
          <w:ilvl w:val="0"/>
          <w:numId w:val="24"/>
        </w:numPr>
        <w:rPr>
          <w:rFonts w:eastAsia="Times New Roman"/>
          <w:sz w:val="24"/>
          <w:szCs w:val="24"/>
        </w:rPr>
      </w:pPr>
      <w:r w:rsidRPr="00DE3CC7">
        <w:rPr>
          <w:rFonts w:eastAsia="Times New Roman"/>
          <w:sz w:val="24"/>
          <w:szCs w:val="24"/>
        </w:rPr>
        <w:t>"Решение задач повышенного уровня" (10, 11 классы)</w:t>
      </w:r>
    </w:p>
    <w:p w:rsidR="00D35529" w:rsidRDefault="00D35529" w:rsidP="00D35529">
      <w:pPr>
        <w:numPr>
          <w:ilvl w:val="0"/>
          <w:numId w:val="24"/>
        </w:numPr>
        <w:tabs>
          <w:tab w:val="left" w:pos="620"/>
        </w:tabs>
        <w:ind w:left="6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"Избранные вопросы математики" (9</w:t>
      </w:r>
      <w:r w:rsidR="00B91C65">
        <w:rPr>
          <w:rFonts w:eastAsia="Times New Roman"/>
          <w:sz w:val="24"/>
          <w:szCs w:val="24"/>
        </w:rPr>
        <w:t xml:space="preserve">, 11 </w:t>
      </w:r>
      <w:r>
        <w:rPr>
          <w:rFonts w:eastAsia="Times New Roman"/>
          <w:sz w:val="24"/>
          <w:szCs w:val="24"/>
        </w:rPr>
        <w:t xml:space="preserve">  классы)</w:t>
      </w:r>
    </w:p>
    <w:p w:rsidR="00B91C65" w:rsidRDefault="00D35529" w:rsidP="00B91C65">
      <w:pPr>
        <w:numPr>
          <w:ilvl w:val="0"/>
          <w:numId w:val="24"/>
        </w:numPr>
        <w:tabs>
          <w:tab w:val="left" w:pos="620"/>
        </w:tabs>
        <w:ind w:left="6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"Подготовка к ОГЭ" (9 классы)</w:t>
      </w:r>
      <w:r w:rsidR="00B91C65">
        <w:rPr>
          <w:rFonts w:eastAsia="Times New Roman"/>
          <w:sz w:val="24"/>
          <w:szCs w:val="24"/>
        </w:rPr>
        <w:t>, "Подготовка к ЕГЭ" (11 классы)</w:t>
      </w:r>
    </w:p>
    <w:p w:rsidR="00D35529" w:rsidRDefault="00B91C65" w:rsidP="00D35529">
      <w:pPr>
        <w:numPr>
          <w:ilvl w:val="0"/>
          <w:numId w:val="24"/>
        </w:numPr>
        <w:tabs>
          <w:tab w:val="left" w:pos="620"/>
        </w:tabs>
        <w:ind w:left="620" w:hanging="360"/>
        <w:rPr>
          <w:rFonts w:eastAsia="Times New Roman"/>
          <w:sz w:val="24"/>
          <w:szCs w:val="24"/>
        </w:rPr>
      </w:pPr>
      <w:r w:rsidRPr="00932B0B">
        <w:rPr>
          <w:rFonts w:eastAsia="Times New Roman"/>
          <w:sz w:val="24"/>
          <w:szCs w:val="24"/>
        </w:rPr>
        <w:t>Практикум по решению текстовых задач" (</w:t>
      </w:r>
      <w:r w:rsidR="008A18C8">
        <w:rPr>
          <w:rFonts w:eastAsia="Times New Roman"/>
          <w:sz w:val="24"/>
          <w:szCs w:val="24"/>
        </w:rPr>
        <w:t xml:space="preserve">4, </w:t>
      </w:r>
      <w:r w:rsidRPr="00932B0B">
        <w:rPr>
          <w:rFonts w:eastAsia="Times New Roman"/>
          <w:sz w:val="24"/>
          <w:szCs w:val="24"/>
        </w:rPr>
        <w:t>10 – 11 классы)</w:t>
      </w:r>
    </w:p>
    <w:p w:rsidR="00D35529" w:rsidRDefault="00D35529" w:rsidP="00D35529">
      <w:pPr>
        <w:numPr>
          <w:ilvl w:val="0"/>
          <w:numId w:val="24"/>
        </w:numPr>
        <w:tabs>
          <w:tab w:val="left" w:pos="620"/>
        </w:tabs>
        <w:ind w:left="6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"Решение нестандартных задач по математике"(7 классы)</w:t>
      </w:r>
    </w:p>
    <w:p w:rsidR="00D35529" w:rsidRDefault="00D35529" w:rsidP="00D35529">
      <w:pPr>
        <w:numPr>
          <w:ilvl w:val="0"/>
          <w:numId w:val="24"/>
        </w:numPr>
        <w:tabs>
          <w:tab w:val="left" w:pos="620"/>
        </w:tabs>
        <w:ind w:left="6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"Арифметические  игры и головоломки" (3 классы)</w:t>
      </w:r>
    </w:p>
    <w:p w:rsidR="00D35529" w:rsidRDefault="00D35529" w:rsidP="00D35529">
      <w:pPr>
        <w:numPr>
          <w:ilvl w:val="0"/>
          <w:numId w:val="24"/>
        </w:numPr>
        <w:tabs>
          <w:tab w:val="left" w:pos="620"/>
        </w:tabs>
        <w:ind w:left="6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"За страницами учебника алгебры " (8 классы)</w:t>
      </w:r>
    </w:p>
    <w:p w:rsidR="00D35529" w:rsidRDefault="00D35529" w:rsidP="00D35529">
      <w:pPr>
        <w:numPr>
          <w:ilvl w:val="0"/>
          <w:numId w:val="24"/>
        </w:numPr>
        <w:tabs>
          <w:tab w:val="left" w:pos="620"/>
        </w:tabs>
        <w:ind w:left="620" w:hanging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"Знакомьтесь - модуль" (10 – 11 классы)</w:t>
      </w:r>
    </w:p>
    <w:p w:rsidR="00D35529" w:rsidRPr="00932B0B" w:rsidRDefault="00D35529" w:rsidP="00B91C65">
      <w:pPr>
        <w:tabs>
          <w:tab w:val="left" w:pos="620"/>
        </w:tabs>
        <w:spacing w:line="200" w:lineRule="exact"/>
        <w:ind w:left="620"/>
        <w:rPr>
          <w:sz w:val="20"/>
          <w:szCs w:val="20"/>
        </w:rPr>
      </w:pPr>
    </w:p>
    <w:p w:rsidR="004B7D14" w:rsidRDefault="004B7D14" w:rsidP="004B7D14">
      <w:pPr>
        <w:spacing w:line="200" w:lineRule="exact"/>
        <w:rPr>
          <w:sz w:val="20"/>
          <w:szCs w:val="20"/>
        </w:rPr>
      </w:pPr>
    </w:p>
    <w:p w:rsidR="00481C1D" w:rsidRPr="00481C1D" w:rsidRDefault="00B82E46" w:rsidP="004B7D14">
      <w:pPr>
        <w:spacing w:line="200" w:lineRule="exact"/>
        <w:rPr>
          <w:sz w:val="24"/>
          <w:szCs w:val="24"/>
        </w:rPr>
      </w:pPr>
      <w:r w:rsidRPr="00481C1D">
        <w:rPr>
          <w:sz w:val="24"/>
          <w:szCs w:val="24"/>
        </w:rPr>
        <w:t>Работающие ссылки педагогов МКУ УО Урванско</w:t>
      </w:r>
      <w:r w:rsidR="00481C1D" w:rsidRPr="00481C1D">
        <w:rPr>
          <w:sz w:val="24"/>
          <w:szCs w:val="24"/>
        </w:rPr>
        <w:t>го района:</w:t>
      </w:r>
    </w:p>
    <w:p w:rsidR="00481C1D" w:rsidRPr="00481C1D" w:rsidRDefault="005129A3" w:rsidP="004B7D14">
      <w:pPr>
        <w:spacing w:line="200" w:lineRule="exact"/>
        <w:rPr>
          <w:sz w:val="24"/>
          <w:szCs w:val="24"/>
          <w:lang w:val="en-US"/>
        </w:rPr>
      </w:pPr>
      <w:r w:rsidRPr="00481C1D">
        <w:rPr>
          <w:sz w:val="24"/>
          <w:szCs w:val="24"/>
          <w:lang w:val="en-US"/>
        </w:rPr>
        <w:t xml:space="preserve">1) rabochaya-programma-po-geometrii-klass-po-uchebniku-ifsharigina-na-chasa-v-nedelyu-1341367,   </w:t>
      </w:r>
    </w:p>
    <w:p w:rsidR="005129A3" w:rsidRPr="00A55266" w:rsidRDefault="005129A3" w:rsidP="004B7D14">
      <w:pPr>
        <w:spacing w:line="200" w:lineRule="exact"/>
        <w:rPr>
          <w:sz w:val="24"/>
          <w:szCs w:val="24"/>
          <w:lang w:val="en-US"/>
        </w:rPr>
      </w:pPr>
      <w:r w:rsidRPr="00A55266">
        <w:rPr>
          <w:sz w:val="24"/>
          <w:szCs w:val="24"/>
          <w:lang w:val="en-US"/>
        </w:rPr>
        <w:t xml:space="preserve">2) </w:t>
      </w:r>
      <w:hyperlink r:id="rId11" w:history="1">
        <w:r w:rsidRPr="00481C1D">
          <w:rPr>
            <w:rStyle w:val="a3"/>
            <w:sz w:val="24"/>
            <w:szCs w:val="24"/>
            <w:lang w:val="en-US"/>
          </w:rPr>
          <w:t>https</w:t>
        </w:r>
        <w:r w:rsidRPr="00A55266">
          <w:rPr>
            <w:rStyle w:val="a3"/>
            <w:sz w:val="24"/>
            <w:szCs w:val="24"/>
            <w:lang w:val="en-US"/>
          </w:rPr>
          <w:t>://</w:t>
        </w:r>
        <w:r w:rsidRPr="00481C1D">
          <w:rPr>
            <w:rStyle w:val="a3"/>
            <w:sz w:val="24"/>
            <w:szCs w:val="24"/>
            <w:lang w:val="en-US"/>
          </w:rPr>
          <w:t>infourok</w:t>
        </w:r>
        <w:r w:rsidRPr="00A55266">
          <w:rPr>
            <w:rStyle w:val="a3"/>
            <w:sz w:val="24"/>
            <w:szCs w:val="24"/>
            <w:lang w:val="en-US"/>
          </w:rPr>
          <w:t>.</w:t>
        </w:r>
        <w:r w:rsidRPr="00481C1D">
          <w:rPr>
            <w:rStyle w:val="a3"/>
            <w:sz w:val="24"/>
            <w:szCs w:val="24"/>
            <w:lang w:val="en-US"/>
          </w:rPr>
          <w:t>ru</w:t>
        </w:r>
        <w:r w:rsidRPr="00A55266">
          <w:rPr>
            <w:rStyle w:val="a3"/>
            <w:sz w:val="24"/>
            <w:szCs w:val="24"/>
            <w:lang w:val="en-US"/>
          </w:rPr>
          <w:t>/</w:t>
        </w:r>
        <w:r w:rsidRPr="00481C1D">
          <w:rPr>
            <w:rStyle w:val="a3"/>
            <w:sz w:val="24"/>
            <w:szCs w:val="24"/>
            <w:lang w:val="en-US"/>
          </w:rPr>
          <w:t>ispolzovanie</w:t>
        </w:r>
        <w:r w:rsidRPr="00A55266">
          <w:rPr>
            <w:rStyle w:val="a3"/>
            <w:sz w:val="24"/>
            <w:szCs w:val="24"/>
            <w:lang w:val="en-US"/>
          </w:rPr>
          <w:t>-</w:t>
        </w:r>
        <w:r w:rsidRPr="00481C1D">
          <w:rPr>
            <w:rStyle w:val="a3"/>
            <w:sz w:val="24"/>
            <w:szCs w:val="24"/>
            <w:lang w:val="en-US"/>
          </w:rPr>
          <w:t>keys</w:t>
        </w:r>
        <w:r w:rsidRPr="00A55266">
          <w:rPr>
            <w:rStyle w:val="a3"/>
            <w:sz w:val="24"/>
            <w:szCs w:val="24"/>
            <w:lang w:val="en-US"/>
          </w:rPr>
          <w:t>-</w:t>
        </w:r>
        <w:r w:rsidRPr="00481C1D">
          <w:rPr>
            <w:rStyle w:val="a3"/>
            <w:sz w:val="24"/>
            <w:szCs w:val="24"/>
            <w:lang w:val="en-US"/>
          </w:rPr>
          <w:t>tehnologiy</w:t>
        </w:r>
        <w:r w:rsidRPr="00A55266">
          <w:rPr>
            <w:rStyle w:val="a3"/>
            <w:sz w:val="24"/>
            <w:szCs w:val="24"/>
            <w:lang w:val="en-US"/>
          </w:rPr>
          <w:t>-</w:t>
        </w:r>
        <w:r w:rsidRPr="00481C1D">
          <w:rPr>
            <w:rStyle w:val="a3"/>
            <w:sz w:val="24"/>
            <w:szCs w:val="24"/>
            <w:lang w:val="en-US"/>
          </w:rPr>
          <w:t>na</w:t>
        </w:r>
        <w:r w:rsidRPr="00A55266">
          <w:rPr>
            <w:rStyle w:val="a3"/>
            <w:sz w:val="24"/>
            <w:szCs w:val="24"/>
            <w:lang w:val="en-US"/>
          </w:rPr>
          <w:t>-</w:t>
        </w:r>
        <w:r w:rsidRPr="00481C1D">
          <w:rPr>
            <w:rStyle w:val="a3"/>
            <w:sz w:val="24"/>
            <w:szCs w:val="24"/>
            <w:lang w:val="en-US"/>
          </w:rPr>
          <w:t>urokah</w:t>
        </w:r>
        <w:r w:rsidRPr="00A55266">
          <w:rPr>
            <w:rStyle w:val="a3"/>
            <w:sz w:val="24"/>
            <w:szCs w:val="24"/>
            <w:lang w:val="en-US"/>
          </w:rPr>
          <w:t>-</w:t>
        </w:r>
        <w:r w:rsidRPr="00481C1D">
          <w:rPr>
            <w:rStyle w:val="a3"/>
            <w:sz w:val="24"/>
            <w:szCs w:val="24"/>
            <w:lang w:val="en-US"/>
          </w:rPr>
          <w:t>matematiki</w:t>
        </w:r>
        <w:r w:rsidRPr="00A55266">
          <w:rPr>
            <w:rStyle w:val="a3"/>
            <w:sz w:val="24"/>
            <w:szCs w:val="24"/>
            <w:lang w:val="en-US"/>
          </w:rPr>
          <w:t>-1341345.</w:t>
        </w:r>
        <w:r w:rsidRPr="00481C1D">
          <w:rPr>
            <w:rStyle w:val="a3"/>
            <w:sz w:val="24"/>
            <w:szCs w:val="24"/>
            <w:lang w:val="en-US"/>
          </w:rPr>
          <w:t>html</w:t>
        </w:r>
      </w:hyperlink>
      <w:r w:rsidRPr="00A55266">
        <w:rPr>
          <w:sz w:val="24"/>
          <w:szCs w:val="24"/>
          <w:lang w:val="en-US"/>
        </w:rPr>
        <w:t>,</w:t>
      </w:r>
    </w:p>
    <w:p w:rsidR="004B7D14" w:rsidRPr="00A55266" w:rsidRDefault="005129A3" w:rsidP="004B7D14">
      <w:pPr>
        <w:spacing w:line="200" w:lineRule="exact"/>
        <w:rPr>
          <w:sz w:val="24"/>
          <w:szCs w:val="24"/>
          <w:lang w:val="en-US"/>
        </w:rPr>
      </w:pPr>
      <w:r w:rsidRPr="00A55266">
        <w:rPr>
          <w:sz w:val="24"/>
          <w:szCs w:val="24"/>
          <w:lang w:val="en-US"/>
        </w:rPr>
        <w:t xml:space="preserve">3) </w:t>
      </w:r>
      <w:r w:rsidRPr="00481C1D">
        <w:rPr>
          <w:sz w:val="24"/>
          <w:szCs w:val="24"/>
          <w:lang w:val="en-US"/>
        </w:rPr>
        <w:t>https</w:t>
      </w:r>
      <w:r w:rsidRPr="00A55266">
        <w:rPr>
          <w:sz w:val="24"/>
          <w:szCs w:val="24"/>
          <w:lang w:val="en-US"/>
        </w:rPr>
        <w:t>://</w:t>
      </w:r>
      <w:r w:rsidRPr="00481C1D">
        <w:rPr>
          <w:sz w:val="24"/>
          <w:szCs w:val="24"/>
          <w:lang w:val="en-US"/>
        </w:rPr>
        <w:t>infourok</w:t>
      </w:r>
      <w:r w:rsidRPr="00A55266">
        <w:rPr>
          <w:sz w:val="24"/>
          <w:szCs w:val="24"/>
          <w:lang w:val="en-US"/>
        </w:rPr>
        <w:t>.</w:t>
      </w:r>
      <w:r w:rsidRPr="00481C1D">
        <w:rPr>
          <w:sz w:val="24"/>
          <w:szCs w:val="24"/>
          <w:lang w:val="en-US"/>
        </w:rPr>
        <w:t>ru</w:t>
      </w:r>
      <w:r w:rsidRPr="00A55266">
        <w:rPr>
          <w:sz w:val="24"/>
          <w:szCs w:val="24"/>
          <w:lang w:val="en-US"/>
        </w:rPr>
        <w:t>/</w:t>
      </w:r>
      <w:r w:rsidRPr="00481C1D">
        <w:rPr>
          <w:sz w:val="24"/>
          <w:szCs w:val="24"/>
          <w:lang w:val="en-US"/>
        </w:rPr>
        <w:t>razrabotka</w:t>
      </w:r>
      <w:r w:rsidRPr="00A55266">
        <w:rPr>
          <w:sz w:val="24"/>
          <w:szCs w:val="24"/>
          <w:lang w:val="en-US"/>
        </w:rPr>
        <w:t>-</w:t>
      </w:r>
      <w:r w:rsidRPr="00481C1D">
        <w:rPr>
          <w:sz w:val="24"/>
          <w:szCs w:val="24"/>
          <w:lang w:val="en-US"/>
        </w:rPr>
        <w:t>uroka</w:t>
      </w:r>
      <w:r w:rsidRPr="00A55266">
        <w:rPr>
          <w:sz w:val="24"/>
          <w:szCs w:val="24"/>
          <w:lang w:val="en-US"/>
        </w:rPr>
        <w:t>-</w:t>
      </w:r>
      <w:r w:rsidRPr="00481C1D">
        <w:rPr>
          <w:sz w:val="24"/>
          <w:szCs w:val="24"/>
          <w:lang w:val="en-US"/>
        </w:rPr>
        <w:t>metod</w:t>
      </w:r>
      <w:r w:rsidRPr="00A55266">
        <w:rPr>
          <w:sz w:val="24"/>
          <w:szCs w:val="24"/>
          <w:lang w:val="en-US"/>
        </w:rPr>
        <w:t>-</w:t>
      </w:r>
      <w:r w:rsidRPr="00481C1D">
        <w:rPr>
          <w:sz w:val="24"/>
          <w:szCs w:val="24"/>
          <w:lang w:val="en-US"/>
        </w:rPr>
        <w:t>racionalizacii</w:t>
      </w:r>
      <w:r w:rsidRPr="00A55266">
        <w:rPr>
          <w:sz w:val="24"/>
          <w:szCs w:val="24"/>
          <w:lang w:val="en-US"/>
        </w:rPr>
        <w:t>-785061.</w:t>
      </w:r>
      <w:r w:rsidRPr="00481C1D">
        <w:rPr>
          <w:sz w:val="24"/>
          <w:szCs w:val="24"/>
          <w:lang w:val="en-US"/>
        </w:rPr>
        <w:t>html</w:t>
      </w:r>
    </w:p>
    <w:p w:rsidR="00BF1D20" w:rsidRPr="00A55266" w:rsidRDefault="00BF1D20" w:rsidP="004B7D14">
      <w:pPr>
        <w:spacing w:after="200" w:line="276" w:lineRule="auto"/>
        <w:jc w:val="right"/>
        <w:rPr>
          <w:rFonts w:ascii="Calibri" w:eastAsia="Calibri" w:hAnsi="Calibri"/>
          <w:sz w:val="16"/>
          <w:szCs w:val="16"/>
          <w:lang w:val="en-US" w:eastAsia="en-US"/>
        </w:rPr>
      </w:pPr>
    </w:p>
    <w:p w:rsidR="00EE1D11" w:rsidRPr="00A55266" w:rsidRDefault="00EE1D11">
      <w:pPr>
        <w:rPr>
          <w:lang w:val="en-US"/>
        </w:rPr>
      </w:pPr>
    </w:p>
    <w:sectPr w:rsidR="00EE1D11" w:rsidRPr="00A55266" w:rsidSect="00552B46">
      <w:type w:val="continuous"/>
      <w:pgSz w:w="11900" w:h="16838"/>
      <w:pgMar w:top="565" w:right="566" w:bottom="412" w:left="1440" w:header="0" w:footer="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1.45pt;height:34.65pt;visibility:visible;mso-wrap-style:square" o:bullet="t">
        <v:imagedata r:id="rId1" o:title=""/>
      </v:shape>
    </w:pict>
  </w:numPicBullet>
  <w:abstractNum w:abstractNumId="0">
    <w:nsid w:val="0000074D"/>
    <w:multiLevelType w:val="hybridMultilevel"/>
    <w:tmpl w:val="9F1A11E8"/>
    <w:lvl w:ilvl="0" w:tplc="340037B2">
      <w:start w:val="1"/>
      <w:numFmt w:val="bullet"/>
      <w:lvlText w:val="и"/>
      <w:lvlJc w:val="left"/>
    </w:lvl>
    <w:lvl w:ilvl="1" w:tplc="1E2E2E58">
      <w:start w:val="1"/>
      <w:numFmt w:val="decimal"/>
      <w:lvlText w:val="%2."/>
      <w:lvlJc w:val="left"/>
    </w:lvl>
    <w:lvl w:ilvl="2" w:tplc="5FBE913C">
      <w:numFmt w:val="decimal"/>
      <w:lvlText w:val=""/>
      <w:lvlJc w:val="left"/>
    </w:lvl>
    <w:lvl w:ilvl="3" w:tplc="1C7E90FE">
      <w:numFmt w:val="decimal"/>
      <w:lvlText w:val=""/>
      <w:lvlJc w:val="left"/>
    </w:lvl>
    <w:lvl w:ilvl="4" w:tplc="C53AC594">
      <w:numFmt w:val="decimal"/>
      <w:lvlText w:val=""/>
      <w:lvlJc w:val="left"/>
    </w:lvl>
    <w:lvl w:ilvl="5" w:tplc="644E5C88">
      <w:numFmt w:val="decimal"/>
      <w:lvlText w:val=""/>
      <w:lvlJc w:val="left"/>
    </w:lvl>
    <w:lvl w:ilvl="6" w:tplc="202CB8D6">
      <w:numFmt w:val="decimal"/>
      <w:lvlText w:val=""/>
      <w:lvlJc w:val="left"/>
    </w:lvl>
    <w:lvl w:ilvl="7" w:tplc="767C0FFE">
      <w:numFmt w:val="decimal"/>
      <w:lvlText w:val=""/>
      <w:lvlJc w:val="left"/>
    </w:lvl>
    <w:lvl w:ilvl="8" w:tplc="EA2E7DAC">
      <w:numFmt w:val="decimal"/>
      <w:lvlText w:val=""/>
      <w:lvlJc w:val="left"/>
    </w:lvl>
  </w:abstractNum>
  <w:abstractNum w:abstractNumId="1">
    <w:nsid w:val="00001238"/>
    <w:multiLevelType w:val="hybridMultilevel"/>
    <w:tmpl w:val="0BCE5942"/>
    <w:lvl w:ilvl="0" w:tplc="9D7C1C10">
      <w:start w:val="12"/>
      <w:numFmt w:val="decimal"/>
      <w:lvlText w:val="%1."/>
      <w:lvlJc w:val="left"/>
    </w:lvl>
    <w:lvl w:ilvl="1" w:tplc="07D000E2">
      <w:numFmt w:val="decimal"/>
      <w:lvlText w:val=""/>
      <w:lvlJc w:val="left"/>
    </w:lvl>
    <w:lvl w:ilvl="2" w:tplc="26CA91E4">
      <w:numFmt w:val="decimal"/>
      <w:lvlText w:val=""/>
      <w:lvlJc w:val="left"/>
    </w:lvl>
    <w:lvl w:ilvl="3" w:tplc="3B4894B0">
      <w:numFmt w:val="decimal"/>
      <w:lvlText w:val=""/>
      <w:lvlJc w:val="left"/>
    </w:lvl>
    <w:lvl w:ilvl="4" w:tplc="B49C442C">
      <w:numFmt w:val="decimal"/>
      <w:lvlText w:val=""/>
      <w:lvlJc w:val="left"/>
    </w:lvl>
    <w:lvl w:ilvl="5" w:tplc="E1D2C068">
      <w:numFmt w:val="decimal"/>
      <w:lvlText w:val=""/>
      <w:lvlJc w:val="left"/>
    </w:lvl>
    <w:lvl w:ilvl="6" w:tplc="CD605D78">
      <w:numFmt w:val="decimal"/>
      <w:lvlText w:val=""/>
      <w:lvlJc w:val="left"/>
    </w:lvl>
    <w:lvl w:ilvl="7" w:tplc="3F6C66F2">
      <w:numFmt w:val="decimal"/>
      <w:lvlText w:val=""/>
      <w:lvlJc w:val="left"/>
    </w:lvl>
    <w:lvl w:ilvl="8" w:tplc="DBE46E9C">
      <w:numFmt w:val="decimal"/>
      <w:lvlText w:val=""/>
      <w:lvlJc w:val="left"/>
    </w:lvl>
  </w:abstractNum>
  <w:abstractNum w:abstractNumId="2">
    <w:nsid w:val="00001547"/>
    <w:multiLevelType w:val="hybridMultilevel"/>
    <w:tmpl w:val="A4A26ED6"/>
    <w:lvl w:ilvl="0" w:tplc="AB8C884A">
      <w:start w:val="1"/>
      <w:numFmt w:val="bullet"/>
      <w:lvlText w:val="в"/>
      <w:lvlJc w:val="left"/>
    </w:lvl>
    <w:lvl w:ilvl="1" w:tplc="FB848B06">
      <w:start w:val="1"/>
      <w:numFmt w:val="bullet"/>
      <w:lvlText w:val="С"/>
      <w:lvlJc w:val="left"/>
    </w:lvl>
    <w:lvl w:ilvl="2" w:tplc="E52C4FF0">
      <w:numFmt w:val="decimal"/>
      <w:lvlText w:val=""/>
      <w:lvlJc w:val="left"/>
    </w:lvl>
    <w:lvl w:ilvl="3" w:tplc="1FFC87D4">
      <w:numFmt w:val="decimal"/>
      <w:lvlText w:val=""/>
      <w:lvlJc w:val="left"/>
    </w:lvl>
    <w:lvl w:ilvl="4" w:tplc="49C43DD4">
      <w:numFmt w:val="decimal"/>
      <w:lvlText w:val=""/>
      <w:lvlJc w:val="left"/>
    </w:lvl>
    <w:lvl w:ilvl="5" w:tplc="7DE40C7E">
      <w:numFmt w:val="decimal"/>
      <w:lvlText w:val=""/>
      <w:lvlJc w:val="left"/>
    </w:lvl>
    <w:lvl w:ilvl="6" w:tplc="83780E46">
      <w:numFmt w:val="decimal"/>
      <w:lvlText w:val=""/>
      <w:lvlJc w:val="left"/>
    </w:lvl>
    <w:lvl w:ilvl="7" w:tplc="D9B6BD58">
      <w:numFmt w:val="decimal"/>
      <w:lvlText w:val=""/>
      <w:lvlJc w:val="left"/>
    </w:lvl>
    <w:lvl w:ilvl="8" w:tplc="8D346A00">
      <w:numFmt w:val="decimal"/>
      <w:lvlText w:val=""/>
      <w:lvlJc w:val="left"/>
    </w:lvl>
  </w:abstractNum>
  <w:abstractNum w:abstractNumId="3">
    <w:nsid w:val="00001AD4"/>
    <w:multiLevelType w:val="hybridMultilevel"/>
    <w:tmpl w:val="29B8C4B6"/>
    <w:lvl w:ilvl="0" w:tplc="FDD808E8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9FC6D716">
      <w:numFmt w:val="decimal"/>
      <w:lvlText w:val=""/>
      <w:lvlJc w:val="left"/>
    </w:lvl>
    <w:lvl w:ilvl="2" w:tplc="E8522560">
      <w:numFmt w:val="decimal"/>
      <w:lvlText w:val=""/>
      <w:lvlJc w:val="left"/>
    </w:lvl>
    <w:lvl w:ilvl="3" w:tplc="1F2647D2">
      <w:numFmt w:val="decimal"/>
      <w:lvlText w:val=""/>
      <w:lvlJc w:val="left"/>
    </w:lvl>
    <w:lvl w:ilvl="4" w:tplc="A0E63C28">
      <w:numFmt w:val="decimal"/>
      <w:lvlText w:val=""/>
      <w:lvlJc w:val="left"/>
    </w:lvl>
    <w:lvl w:ilvl="5" w:tplc="286E693A">
      <w:numFmt w:val="decimal"/>
      <w:lvlText w:val=""/>
      <w:lvlJc w:val="left"/>
    </w:lvl>
    <w:lvl w:ilvl="6" w:tplc="4BFA0FE2">
      <w:numFmt w:val="decimal"/>
      <w:lvlText w:val=""/>
      <w:lvlJc w:val="left"/>
    </w:lvl>
    <w:lvl w:ilvl="7" w:tplc="C86A219C">
      <w:numFmt w:val="decimal"/>
      <w:lvlText w:val=""/>
      <w:lvlJc w:val="left"/>
    </w:lvl>
    <w:lvl w:ilvl="8" w:tplc="BDCCD798">
      <w:numFmt w:val="decimal"/>
      <w:lvlText w:val=""/>
      <w:lvlJc w:val="left"/>
    </w:lvl>
  </w:abstractNum>
  <w:abstractNum w:abstractNumId="4">
    <w:nsid w:val="00001E1F"/>
    <w:multiLevelType w:val="hybridMultilevel"/>
    <w:tmpl w:val="8236ED30"/>
    <w:lvl w:ilvl="0" w:tplc="FB72D07E">
      <w:start w:val="13"/>
      <w:numFmt w:val="decimal"/>
      <w:lvlText w:val="%1."/>
      <w:lvlJc w:val="left"/>
    </w:lvl>
    <w:lvl w:ilvl="1" w:tplc="16CE3C4E">
      <w:numFmt w:val="decimal"/>
      <w:lvlText w:val=""/>
      <w:lvlJc w:val="left"/>
    </w:lvl>
    <w:lvl w:ilvl="2" w:tplc="EDDEF414">
      <w:numFmt w:val="decimal"/>
      <w:lvlText w:val=""/>
      <w:lvlJc w:val="left"/>
    </w:lvl>
    <w:lvl w:ilvl="3" w:tplc="29E0050C">
      <w:numFmt w:val="decimal"/>
      <w:lvlText w:val=""/>
      <w:lvlJc w:val="left"/>
    </w:lvl>
    <w:lvl w:ilvl="4" w:tplc="E5CA003A">
      <w:numFmt w:val="decimal"/>
      <w:lvlText w:val=""/>
      <w:lvlJc w:val="left"/>
    </w:lvl>
    <w:lvl w:ilvl="5" w:tplc="1A7ECB6A">
      <w:numFmt w:val="decimal"/>
      <w:lvlText w:val=""/>
      <w:lvlJc w:val="left"/>
    </w:lvl>
    <w:lvl w:ilvl="6" w:tplc="5074DE00">
      <w:numFmt w:val="decimal"/>
      <w:lvlText w:val=""/>
      <w:lvlJc w:val="left"/>
    </w:lvl>
    <w:lvl w:ilvl="7" w:tplc="56BA85F6">
      <w:numFmt w:val="decimal"/>
      <w:lvlText w:val=""/>
      <w:lvlJc w:val="left"/>
    </w:lvl>
    <w:lvl w:ilvl="8" w:tplc="9EB88112">
      <w:numFmt w:val="decimal"/>
      <w:lvlText w:val=""/>
      <w:lvlJc w:val="left"/>
    </w:lvl>
  </w:abstractNum>
  <w:abstractNum w:abstractNumId="5">
    <w:nsid w:val="000026A6"/>
    <w:multiLevelType w:val="hybridMultilevel"/>
    <w:tmpl w:val="FCB2DB9C"/>
    <w:lvl w:ilvl="0" w:tplc="7F1E012A">
      <w:start w:val="1"/>
      <w:numFmt w:val="bullet"/>
      <w:lvlText w:val="и"/>
      <w:lvlJc w:val="left"/>
    </w:lvl>
    <w:lvl w:ilvl="1" w:tplc="EE0E3786">
      <w:start w:val="1"/>
      <w:numFmt w:val="bullet"/>
      <w:lvlText w:val="В"/>
      <w:lvlJc w:val="left"/>
    </w:lvl>
    <w:lvl w:ilvl="2" w:tplc="76F88030">
      <w:start w:val="1"/>
      <w:numFmt w:val="bullet"/>
      <w:lvlText w:val="-"/>
      <w:lvlJc w:val="left"/>
    </w:lvl>
    <w:lvl w:ilvl="3" w:tplc="21FAF216">
      <w:numFmt w:val="decimal"/>
      <w:lvlText w:val=""/>
      <w:lvlJc w:val="left"/>
    </w:lvl>
    <w:lvl w:ilvl="4" w:tplc="F5C06622">
      <w:numFmt w:val="decimal"/>
      <w:lvlText w:val=""/>
      <w:lvlJc w:val="left"/>
    </w:lvl>
    <w:lvl w:ilvl="5" w:tplc="B9104548">
      <w:numFmt w:val="decimal"/>
      <w:lvlText w:val=""/>
      <w:lvlJc w:val="left"/>
    </w:lvl>
    <w:lvl w:ilvl="6" w:tplc="618CA612">
      <w:numFmt w:val="decimal"/>
      <w:lvlText w:val=""/>
      <w:lvlJc w:val="left"/>
    </w:lvl>
    <w:lvl w:ilvl="7" w:tplc="86F02E62">
      <w:numFmt w:val="decimal"/>
      <w:lvlText w:val=""/>
      <w:lvlJc w:val="left"/>
    </w:lvl>
    <w:lvl w:ilvl="8" w:tplc="BF467688">
      <w:numFmt w:val="decimal"/>
      <w:lvlText w:val=""/>
      <w:lvlJc w:val="left"/>
    </w:lvl>
  </w:abstractNum>
  <w:abstractNum w:abstractNumId="6">
    <w:nsid w:val="00002D12"/>
    <w:multiLevelType w:val="hybridMultilevel"/>
    <w:tmpl w:val="901631C0"/>
    <w:lvl w:ilvl="0" w:tplc="E4F42C0A">
      <w:start w:val="2"/>
      <w:numFmt w:val="decimal"/>
      <w:lvlText w:val="%1."/>
      <w:lvlJc w:val="left"/>
    </w:lvl>
    <w:lvl w:ilvl="1" w:tplc="DD0231C4">
      <w:numFmt w:val="decimal"/>
      <w:lvlText w:val=""/>
      <w:lvlJc w:val="left"/>
    </w:lvl>
    <w:lvl w:ilvl="2" w:tplc="77E89296">
      <w:numFmt w:val="decimal"/>
      <w:lvlText w:val=""/>
      <w:lvlJc w:val="left"/>
    </w:lvl>
    <w:lvl w:ilvl="3" w:tplc="11FC31FC">
      <w:numFmt w:val="decimal"/>
      <w:lvlText w:val=""/>
      <w:lvlJc w:val="left"/>
    </w:lvl>
    <w:lvl w:ilvl="4" w:tplc="1CE4BD26">
      <w:numFmt w:val="decimal"/>
      <w:lvlText w:val=""/>
      <w:lvlJc w:val="left"/>
    </w:lvl>
    <w:lvl w:ilvl="5" w:tplc="CBA64E1A">
      <w:numFmt w:val="decimal"/>
      <w:lvlText w:val=""/>
      <w:lvlJc w:val="left"/>
    </w:lvl>
    <w:lvl w:ilvl="6" w:tplc="8F621EE6">
      <w:numFmt w:val="decimal"/>
      <w:lvlText w:val=""/>
      <w:lvlJc w:val="left"/>
    </w:lvl>
    <w:lvl w:ilvl="7" w:tplc="B6C2D076">
      <w:numFmt w:val="decimal"/>
      <w:lvlText w:val=""/>
      <w:lvlJc w:val="left"/>
    </w:lvl>
    <w:lvl w:ilvl="8" w:tplc="C81EDFA0">
      <w:numFmt w:val="decimal"/>
      <w:lvlText w:val=""/>
      <w:lvlJc w:val="left"/>
    </w:lvl>
  </w:abstractNum>
  <w:abstractNum w:abstractNumId="7">
    <w:nsid w:val="000039B3"/>
    <w:multiLevelType w:val="hybridMultilevel"/>
    <w:tmpl w:val="DB68E882"/>
    <w:lvl w:ilvl="0" w:tplc="6890E07C">
      <w:start w:val="1"/>
      <w:numFmt w:val="bullet"/>
      <w:lvlText w:val="В"/>
      <w:lvlJc w:val="left"/>
    </w:lvl>
    <w:lvl w:ilvl="1" w:tplc="95707438">
      <w:numFmt w:val="decimal"/>
      <w:lvlText w:val=""/>
      <w:lvlJc w:val="left"/>
    </w:lvl>
    <w:lvl w:ilvl="2" w:tplc="0532BA30">
      <w:numFmt w:val="decimal"/>
      <w:lvlText w:val=""/>
      <w:lvlJc w:val="left"/>
    </w:lvl>
    <w:lvl w:ilvl="3" w:tplc="412C86A2">
      <w:numFmt w:val="decimal"/>
      <w:lvlText w:val=""/>
      <w:lvlJc w:val="left"/>
    </w:lvl>
    <w:lvl w:ilvl="4" w:tplc="8F3696DE">
      <w:numFmt w:val="decimal"/>
      <w:lvlText w:val=""/>
      <w:lvlJc w:val="left"/>
    </w:lvl>
    <w:lvl w:ilvl="5" w:tplc="3084C8CE">
      <w:numFmt w:val="decimal"/>
      <w:lvlText w:val=""/>
      <w:lvlJc w:val="left"/>
    </w:lvl>
    <w:lvl w:ilvl="6" w:tplc="0344CA10">
      <w:numFmt w:val="decimal"/>
      <w:lvlText w:val=""/>
      <w:lvlJc w:val="left"/>
    </w:lvl>
    <w:lvl w:ilvl="7" w:tplc="8334E878">
      <w:numFmt w:val="decimal"/>
      <w:lvlText w:val=""/>
      <w:lvlJc w:val="left"/>
    </w:lvl>
    <w:lvl w:ilvl="8" w:tplc="F796F5E8">
      <w:numFmt w:val="decimal"/>
      <w:lvlText w:val=""/>
      <w:lvlJc w:val="left"/>
    </w:lvl>
  </w:abstractNum>
  <w:abstractNum w:abstractNumId="8">
    <w:nsid w:val="00003B25"/>
    <w:multiLevelType w:val="hybridMultilevel"/>
    <w:tmpl w:val="D7C06676"/>
    <w:lvl w:ilvl="0" w:tplc="151AE8E8">
      <w:start w:val="1"/>
      <w:numFmt w:val="bullet"/>
      <w:lvlText w:val="В"/>
      <w:lvlJc w:val="left"/>
    </w:lvl>
    <w:lvl w:ilvl="1" w:tplc="A19C7EBA">
      <w:numFmt w:val="decimal"/>
      <w:lvlText w:val=""/>
      <w:lvlJc w:val="left"/>
    </w:lvl>
    <w:lvl w:ilvl="2" w:tplc="3F6A5AFA">
      <w:numFmt w:val="decimal"/>
      <w:lvlText w:val=""/>
      <w:lvlJc w:val="left"/>
    </w:lvl>
    <w:lvl w:ilvl="3" w:tplc="B0425B44">
      <w:numFmt w:val="decimal"/>
      <w:lvlText w:val=""/>
      <w:lvlJc w:val="left"/>
    </w:lvl>
    <w:lvl w:ilvl="4" w:tplc="A1DAC438">
      <w:numFmt w:val="decimal"/>
      <w:lvlText w:val=""/>
      <w:lvlJc w:val="left"/>
    </w:lvl>
    <w:lvl w:ilvl="5" w:tplc="1DBAC49A">
      <w:numFmt w:val="decimal"/>
      <w:lvlText w:val=""/>
      <w:lvlJc w:val="left"/>
    </w:lvl>
    <w:lvl w:ilvl="6" w:tplc="C98A32AC">
      <w:numFmt w:val="decimal"/>
      <w:lvlText w:val=""/>
      <w:lvlJc w:val="left"/>
    </w:lvl>
    <w:lvl w:ilvl="7" w:tplc="769A7172">
      <w:numFmt w:val="decimal"/>
      <w:lvlText w:val=""/>
      <w:lvlJc w:val="left"/>
    </w:lvl>
    <w:lvl w:ilvl="8" w:tplc="C72EE430">
      <w:numFmt w:val="decimal"/>
      <w:lvlText w:val=""/>
      <w:lvlJc w:val="left"/>
    </w:lvl>
  </w:abstractNum>
  <w:abstractNum w:abstractNumId="9">
    <w:nsid w:val="0000428B"/>
    <w:multiLevelType w:val="hybridMultilevel"/>
    <w:tmpl w:val="5FCC9E7A"/>
    <w:lvl w:ilvl="0" w:tplc="37949544">
      <w:start w:val="8"/>
      <w:numFmt w:val="decimal"/>
      <w:lvlText w:val="%1."/>
      <w:lvlJc w:val="left"/>
    </w:lvl>
    <w:lvl w:ilvl="1" w:tplc="B9487048">
      <w:numFmt w:val="decimal"/>
      <w:lvlText w:val=""/>
      <w:lvlJc w:val="left"/>
    </w:lvl>
    <w:lvl w:ilvl="2" w:tplc="01542B1E">
      <w:numFmt w:val="decimal"/>
      <w:lvlText w:val=""/>
      <w:lvlJc w:val="left"/>
    </w:lvl>
    <w:lvl w:ilvl="3" w:tplc="617AF84A">
      <w:numFmt w:val="decimal"/>
      <w:lvlText w:val=""/>
      <w:lvlJc w:val="left"/>
    </w:lvl>
    <w:lvl w:ilvl="4" w:tplc="FA4E4EEE">
      <w:numFmt w:val="decimal"/>
      <w:lvlText w:val=""/>
      <w:lvlJc w:val="left"/>
    </w:lvl>
    <w:lvl w:ilvl="5" w:tplc="8A520BD8">
      <w:numFmt w:val="decimal"/>
      <w:lvlText w:val=""/>
      <w:lvlJc w:val="left"/>
    </w:lvl>
    <w:lvl w:ilvl="6" w:tplc="D384E652">
      <w:numFmt w:val="decimal"/>
      <w:lvlText w:val=""/>
      <w:lvlJc w:val="left"/>
    </w:lvl>
    <w:lvl w:ilvl="7" w:tplc="8A64B230">
      <w:numFmt w:val="decimal"/>
      <w:lvlText w:val=""/>
      <w:lvlJc w:val="left"/>
    </w:lvl>
    <w:lvl w:ilvl="8" w:tplc="87E034C0">
      <w:numFmt w:val="decimal"/>
      <w:lvlText w:val=""/>
      <w:lvlJc w:val="left"/>
    </w:lvl>
  </w:abstractNum>
  <w:abstractNum w:abstractNumId="10">
    <w:nsid w:val="0000440D"/>
    <w:multiLevelType w:val="hybridMultilevel"/>
    <w:tmpl w:val="3BF20774"/>
    <w:lvl w:ilvl="0" w:tplc="489E6534">
      <w:start w:val="1"/>
      <w:numFmt w:val="bullet"/>
      <w:lvlText w:val="в"/>
      <w:lvlJc w:val="left"/>
    </w:lvl>
    <w:lvl w:ilvl="1" w:tplc="D33A09D6">
      <w:numFmt w:val="decimal"/>
      <w:lvlText w:val=""/>
      <w:lvlJc w:val="left"/>
    </w:lvl>
    <w:lvl w:ilvl="2" w:tplc="9BF20BA0">
      <w:numFmt w:val="decimal"/>
      <w:lvlText w:val=""/>
      <w:lvlJc w:val="left"/>
    </w:lvl>
    <w:lvl w:ilvl="3" w:tplc="43987658">
      <w:numFmt w:val="decimal"/>
      <w:lvlText w:val=""/>
      <w:lvlJc w:val="left"/>
    </w:lvl>
    <w:lvl w:ilvl="4" w:tplc="B1966270">
      <w:numFmt w:val="decimal"/>
      <w:lvlText w:val=""/>
      <w:lvlJc w:val="left"/>
    </w:lvl>
    <w:lvl w:ilvl="5" w:tplc="FFBA40D0">
      <w:numFmt w:val="decimal"/>
      <w:lvlText w:val=""/>
      <w:lvlJc w:val="left"/>
    </w:lvl>
    <w:lvl w:ilvl="6" w:tplc="CE9CF580">
      <w:numFmt w:val="decimal"/>
      <w:lvlText w:val=""/>
      <w:lvlJc w:val="left"/>
    </w:lvl>
    <w:lvl w:ilvl="7" w:tplc="CFEC4968">
      <w:numFmt w:val="decimal"/>
      <w:lvlText w:val=""/>
      <w:lvlJc w:val="left"/>
    </w:lvl>
    <w:lvl w:ilvl="8" w:tplc="92846DD4">
      <w:numFmt w:val="decimal"/>
      <w:lvlText w:val=""/>
      <w:lvlJc w:val="left"/>
    </w:lvl>
  </w:abstractNum>
  <w:abstractNum w:abstractNumId="11">
    <w:nsid w:val="00004509"/>
    <w:multiLevelType w:val="hybridMultilevel"/>
    <w:tmpl w:val="BD7A667A"/>
    <w:lvl w:ilvl="0" w:tplc="D196F7A2">
      <w:start w:val="11"/>
      <w:numFmt w:val="decimal"/>
      <w:lvlText w:val="%1."/>
      <w:lvlJc w:val="left"/>
    </w:lvl>
    <w:lvl w:ilvl="1" w:tplc="8C66A744">
      <w:numFmt w:val="decimal"/>
      <w:lvlText w:val=""/>
      <w:lvlJc w:val="left"/>
    </w:lvl>
    <w:lvl w:ilvl="2" w:tplc="678A9ED8">
      <w:numFmt w:val="decimal"/>
      <w:lvlText w:val=""/>
      <w:lvlJc w:val="left"/>
    </w:lvl>
    <w:lvl w:ilvl="3" w:tplc="6400DE64">
      <w:numFmt w:val="decimal"/>
      <w:lvlText w:val=""/>
      <w:lvlJc w:val="left"/>
    </w:lvl>
    <w:lvl w:ilvl="4" w:tplc="615A512A">
      <w:numFmt w:val="decimal"/>
      <w:lvlText w:val=""/>
      <w:lvlJc w:val="left"/>
    </w:lvl>
    <w:lvl w:ilvl="5" w:tplc="28383436">
      <w:numFmt w:val="decimal"/>
      <w:lvlText w:val=""/>
      <w:lvlJc w:val="left"/>
    </w:lvl>
    <w:lvl w:ilvl="6" w:tplc="8764B234">
      <w:numFmt w:val="decimal"/>
      <w:lvlText w:val=""/>
      <w:lvlJc w:val="left"/>
    </w:lvl>
    <w:lvl w:ilvl="7" w:tplc="FF16ACCE">
      <w:numFmt w:val="decimal"/>
      <w:lvlText w:val=""/>
      <w:lvlJc w:val="left"/>
    </w:lvl>
    <w:lvl w:ilvl="8" w:tplc="E31EB23A">
      <w:numFmt w:val="decimal"/>
      <w:lvlText w:val=""/>
      <w:lvlJc w:val="left"/>
    </w:lvl>
  </w:abstractNum>
  <w:abstractNum w:abstractNumId="12">
    <w:nsid w:val="0000491C"/>
    <w:multiLevelType w:val="hybridMultilevel"/>
    <w:tmpl w:val="C30A010E"/>
    <w:lvl w:ilvl="0" w:tplc="E90AB2EE">
      <w:start w:val="1"/>
      <w:numFmt w:val="decimal"/>
      <w:lvlText w:val="%1."/>
      <w:lvlJc w:val="left"/>
    </w:lvl>
    <w:lvl w:ilvl="1" w:tplc="C246ABA2">
      <w:numFmt w:val="decimal"/>
      <w:lvlText w:val=""/>
      <w:lvlJc w:val="left"/>
    </w:lvl>
    <w:lvl w:ilvl="2" w:tplc="E51876E2">
      <w:numFmt w:val="decimal"/>
      <w:lvlText w:val=""/>
      <w:lvlJc w:val="left"/>
    </w:lvl>
    <w:lvl w:ilvl="3" w:tplc="4BAC8CAE">
      <w:numFmt w:val="decimal"/>
      <w:lvlText w:val=""/>
      <w:lvlJc w:val="left"/>
    </w:lvl>
    <w:lvl w:ilvl="4" w:tplc="809EA4E6">
      <w:numFmt w:val="decimal"/>
      <w:lvlText w:val=""/>
      <w:lvlJc w:val="left"/>
    </w:lvl>
    <w:lvl w:ilvl="5" w:tplc="76285F58">
      <w:numFmt w:val="decimal"/>
      <w:lvlText w:val=""/>
      <w:lvlJc w:val="left"/>
    </w:lvl>
    <w:lvl w:ilvl="6" w:tplc="45065CF0">
      <w:numFmt w:val="decimal"/>
      <w:lvlText w:val=""/>
      <w:lvlJc w:val="left"/>
    </w:lvl>
    <w:lvl w:ilvl="7" w:tplc="FF002FAA">
      <w:numFmt w:val="decimal"/>
      <w:lvlText w:val=""/>
      <w:lvlJc w:val="left"/>
    </w:lvl>
    <w:lvl w:ilvl="8" w:tplc="E40AD3AC">
      <w:numFmt w:val="decimal"/>
      <w:lvlText w:val=""/>
      <w:lvlJc w:val="left"/>
    </w:lvl>
  </w:abstractNum>
  <w:abstractNum w:abstractNumId="13">
    <w:nsid w:val="00004D06"/>
    <w:multiLevelType w:val="hybridMultilevel"/>
    <w:tmpl w:val="21F8895C"/>
    <w:lvl w:ilvl="0" w:tplc="F9B07D5E">
      <w:start w:val="2"/>
      <w:numFmt w:val="decimal"/>
      <w:lvlText w:val="%1."/>
      <w:lvlJc w:val="left"/>
    </w:lvl>
    <w:lvl w:ilvl="1" w:tplc="F9BC5C40">
      <w:numFmt w:val="decimal"/>
      <w:lvlText w:val=""/>
      <w:lvlJc w:val="left"/>
    </w:lvl>
    <w:lvl w:ilvl="2" w:tplc="637E47A6">
      <w:numFmt w:val="decimal"/>
      <w:lvlText w:val=""/>
      <w:lvlJc w:val="left"/>
    </w:lvl>
    <w:lvl w:ilvl="3" w:tplc="2014FD42">
      <w:numFmt w:val="decimal"/>
      <w:lvlText w:val=""/>
      <w:lvlJc w:val="left"/>
    </w:lvl>
    <w:lvl w:ilvl="4" w:tplc="522CD3A6">
      <w:numFmt w:val="decimal"/>
      <w:lvlText w:val=""/>
      <w:lvlJc w:val="left"/>
    </w:lvl>
    <w:lvl w:ilvl="5" w:tplc="20E0AB84">
      <w:numFmt w:val="decimal"/>
      <w:lvlText w:val=""/>
      <w:lvlJc w:val="left"/>
    </w:lvl>
    <w:lvl w:ilvl="6" w:tplc="5D1A1C76">
      <w:numFmt w:val="decimal"/>
      <w:lvlText w:val=""/>
      <w:lvlJc w:val="left"/>
    </w:lvl>
    <w:lvl w:ilvl="7" w:tplc="38E4F3B6">
      <w:numFmt w:val="decimal"/>
      <w:lvlText w:val=""/>
      <w:lvlJc w:val="left"/>
    </w:lvl>
    <w:lvl w:ilvl="8" w:tplc="16086F88">
      <w:numFmt w:val="decimal"/>
      <w:lvlText w:val=""/>
      <w:lvlJc w:val="left"/>
    </w:lvl>
  </w:abstractNum>
  <w:abstractNum w:abstractNumId="14">
    <w:nsid w:val="00004DB7"/>
    <w:multiLevelType w:val="hybridMultilevel"/>
    <w:tmpl w:val="4A120FDA"/>
    <w:lvl w:ilvl="0" w:tplc="9224E89E">
      <w:start w:val="3"/>
      <w:numFmt w:val="decimal"/>
      <w:lvlText w:val="%1."/>
      <w:lvlJc w:val="left"/>
    </w:lvl>
    <w:lvl w:ilvl="1" w:tplc="779640B8">
      <w:numFmt w:val="decimal"/>
      <w:lvlText w:val=""/>
      <w:lvlJc w:val="left"/>
    </w:lvl>
    <w:lvl w:ilvl="2" w:tplc="4A8A21B4">
      <w:numFmt w:val="decimal"/>
      <w:lvlText w:val=""/>
      <w:lvlJc w:val="left"/>
    </w:lvl>
    <w:lvl w:ilvl="3" w:tplc="3DA41ADE">
      <w:numFmt w:val="decimal"/>
      <w:lvlText w:val=""/>
      <w:lvlJc w:val="left"/>
    </w:lvl>
    <w:lvl w:ilvl="4" w:tplc="3B50BB24">
      <w:numFmt w:val="decimal"/>
      <w:lvlText w:val=""/>
      <w:lvlJc w:val="left"/>
    </w:lvl>
    <w:lvl w:ilvl="5" w:tplc="DC08C930">
      <w:numFmt w:val="decimal"/>
      <w:lvlText w:val=""/>
      <w:lvlJc w:val="left"/>
    </w:lvl>
    <w:lvl w:ilvl="6" w:tplc="C2908994">
      <w:numFmt w:val="decimal"/>
      <w:lvlText w:val=""/>
      <w:lvlJc w:val="left"/>
    </w:lvl>
    <w:lvl w:ilvl="7" w:tplc="7EFAC48E">
      <w:numFmt w:val="decimal"/>
      <w:lvlText w:val=""/>
      <w:lvlJc w:val="left"/>
    </w:lvl>
    <w:lvl w:ilvl="8" w:tplc="2CE6BFFC">
      <w:numFmt w:val="decimal"/>
      <w:lvlText w:val=""/>
      <w:lvlJc w:val="left"/>
    </w:lvl>
  </w:abstractNum>
  <w:abstractNum w:abstractNumId="15">
    <w:nsid w:val="00004DC8"/>
    <w:multiLevelType w:val="hybridMultilevel"/>
    <w:tmpl w:val="8D2EBA08"/>
    <w:lvl w:ilvl="0" w:tplc="455AF518">
      <w:start w:val="1"/>
      <w:numFmt w:val="bullet"/>
      <w:lvlText w:val="и"/>
      <w:lvlJc w:val="left"/>
    </w:lvl>
    <w:lvl w:ilvl="1" w:tplc="50E27510">
      <w:start w:val="5"/>
      <w:numFmt w:val="decimal"/>
      <w:lvlText w:val="%2."/>
      <w:lvlJc w:val="left"/>
    </w:lvl>
    <w:lvl w:ilvl="2" w:tplc="5E3CADA8">
      <w:numFmt w:val="decimal"/>
      <w:lvlText w:val=""/>
      <w:lvlJc w:val="left"/>
    </w:lvl>
    <w:lvl w:ilvl="3" w:tplc="A0623C50">
      <w:numFmt w:val="decimal"/>
      <w:lvlText w:val=""/>
      <w:lvlJc w:val="left"/>
    </w:lvl>
    <w:lvl w:ilvl="4" w:tplc="3B92D66E">
      <w:numFmt w:val="decimal"/>
      <w:lvlText w:val=""/>
      <w:lvlJc w:val="left"/>
    </w:lvl>
    <w:lvl w:ilvl="5" w:tplc="E5E29E14">
      <w:numFmt w:val="decimal"/>
      <w:lvlText w:val=""/>
      <w:lvlJc w:val="left"/>
    </w:lvl>
    <w:lvl w:ilvl="6" w:tplc="D52466DE">
      <w:numFmt w:val="decimal"/>
      <w:lvlText w:val=""/>
      <w:lvlJc w:val="left"/>
    </w:lvl>
    <w:lvl w:ilvl="7" w:tplc="D3BC4B4A">
      <w:numFmt w:val="decimal"/>
      <w:lvlText w:val=""/>
      <w:lvlJc w:val="left"/>
    </w:lvl>
    <w:lvl w:ilvl="8" w:tplc="EDFC71AE">
      <w:numFmt w:val="decimal"/>
      <w:lvlText w:val=""/>
      <w:lvlJc w:val="left"/>
    </w:lvl>
  </w:abstractNum>
  <w:abstractNum w:abstractNumId="16">
    <w:nsid w:val="000054DE"/>
    <w:multiLevelType w:val="hybridMultilevel"/>
    <w:tmpl w:val="F86CCDDC"/>
    <w:lvl w:ilvl="0" w:tplc="EE84C448">
      <w:start w:val="1"/>
      <w:numFmt w:val="bullet"/>
      <w:lvlText w:val="в"/>
      <w:lvlJc w:val="left"/>
    </w:lvl>
    <w:lvl w:ilvl="1" w:tplc="923A3494">
      <w:start w:val="1"/>
      <w:numFmt w:val="bullet"/>
      <w:lvlText w:val="С"/>
      <w:lvlJc w:val="left"/>
    </w:lvl>
    <w:lvl w:ilvl="2" w:tplc="60C871B2">
      <w:numFmt w:val="decimal"/>
      <w:lvlText w:val=""/>
      <w:lvlJc w:val="left"/>
    </w:lvl>
    <w:lvl w:ilvl="3" w:tplc="5E16F4EA">
      <w:numFmt w:val="decimal"/>
      <w:lvlText w:val=""/>
      <w:lvlJc w:val="left"/>
    </w:lvl>
    <w:lvl w:ilvl="4" w:tplc="3FDE8D40">
      <w:numFmt w:val="decimal"/>
      <w:lvlText w:val=""/>
      <w:lvlJc w:val="left"/>
    </w:lvl>
    <w:lvl w:ilvl="5" w:tplc="50DEE1D2">
      <w:numFmt w:val="decimal"/>
      <w:lvlText w:val=""/>
      <w:lvlJc w:val="left"/>
    </w:lvl>
    <w:lvl w:ilvl="6" w:tplc="B7027FC6">
      <w:numFmt w:val="decimal"/>
      <w:lvlText w:val=""/>
      <w:lvlJc w:val="left"/>
    </w:lvl>
    <w:lvl w:ilvl="7" w:tplc="70EEED0A">
      <w:numFmt w:val="decimal"/>
      <w:lvlText w:val=""/>
      <w:lvlJc w:val="left"/>
    </w:lvl>
    <w:lvl w:ilvl="8" w:tplc="168EACD4">
      <w:numFmt w:val="decimal"/>
      <w:lvlText w:val=""/>
      <w:lvlJc w:val="left"/>
    </w:lvl>
  </w:abstractNum>
  <w:abstractNum w:abstractNumId="17">
    <w:nsid w:val="00005D03"/>
    <w:multiLevelType w:val="hybridMultilevel"/>
    <w:tmpl w:val="B7FCAD20"/>
    <w:lvl w:ilvl="0" w:tplc="23525DFC">
      <w:start w:val="9"/>
      <w:numFmt w:val="decimal"/>
      <w:lvlText w:val="%1."/>
      <w:lvlJc w:val="left"/>
    </w:lvl>
    <w:lvl w:ilvl="1" w:tplc="1BA25DA2">
      <w:numFmt w:val="decimal"/>
      <w:lvlText w:val=""/>
      <w:lvlJc w:val="left"/>
    </w:lvl>
    <w:lvl w:ilvl="2" w:tplc="A61CF184">
      <w:numFmt w:val="decimal"/>
      <w:lvlText w:val=""/>
      <w:lvlJc w:val="left"/>
    </w:lvl>
    <w:lvl w:ilvl="3" w:tplc="062ADEFE">
      <w:numFmt w:val="decimal"/>
      <w:lvlText w:val=""/>
      <w:lvlJc w:val="left"/>
    </w:lvl>
    <w:lvl w:ilvl="4" w:tplc="33EC6FFA">
      <w:numFmt w:val="decimal"/>
      <w:lvlText w:val=""/>
      <w:lvlJc w:val="left"/>
    </w:lvl>
    <w:lvl w:ilvl="5" w:tplc="5FA017F4">
      <w:numFmt w:val="decimal"/>
      <w:lvlText w:val=""/>
      <w:lvlJc w:val="left"/>
    </w:lvl>
    <w:lvl w:ilvl="6" w:tplc="372CE5B4">
      <w:numFmt w:val="decimal"/>
      <w:lvlText w:val=""/>
      <w:lvlJc w:val="left"/>
    </w:lvl>
    <w:lvl w:ilvl="7" w:tplc="E20C9950">
      <w:numFmt w:val="decimal"/>
      <w:lvlText w:val=""/>
      <w:lvlJc w:val="left"/>
    </w:lvl>
    <w:lvl w:ilvl="8" w:tplc="3B269B96">
      <w:numFmt w:val="decimal"/>
      <w:lvlText w:val=""/>
      <w:lvlJc w:val="left"/>
    </w:lvl>
  </w:abstractNum>
  <w:abstractNum w:abstractNumId="18">
    <w:nsid w:val="000063CB"/>
    <w:multiLevelType w:val="hybridMultilevel"/>
    <w:tmpl w:val="5FBAF5B6"/>
    <w:lvl w:ilvl="0" w:tplc="EA60FD18">
      <w:start w:val="1"/>
      <w:numFmt w:val="decimal"/>
      <w:lvlText w:val="%1."/>
      <w:lvlJc w:val="left"/>
    </w:lvl>
    <w:lvl w:ilvl="1" w:tplc="251C1CBE">
      <w:numFmt w:val="decimal"/>
      <w:lvlText w:val=""/>
      <w:lvlJc w:val="left"/>
    </w:lvl>
    <w:lvl w:ilvl="2" w:tplc="E66419B6">
      <w:numFmt w:val="decimal"/>
      <w:lvlText w:val=""/>
      <w:lvlJc w:val="left"/>
    </w:lvl>
    <w:lvl w:ilvl="3" w:tplc="D1F8D210">
      <w:numFmt w:val="decimal"/>
      <w:lvlText w:val=""/>
      <w:lvlJc w:val="left"/>
    </w:lvl>
    <w:lvl w:ilvl="4" w:tplc="4B8A58E2">
      <w:numFmt w:val="decimal"/>
      <w:lvlText w:val=""/>
      <w:lvlJc w:val="left"/>
    </w:lvl>
    <w:lvl w:ilvl="5" w:tplc="651A3270">
      <w:numFmt w:val="decimal"/>
      <w:lvlText w:val=""/>
      <w:lvlJc w:val="left"/>
    </w:lvl>
    <w:lvl w:ilvl="6" w:tplc="4CD89024">
      <w:numFmt w:val="decimal"/>
      <w:lvlText w:val=""/>
      <w:lvlJc w:val="left"/>
    </w:lvl>
    <w:lvl w:ilvl="7" w:tplc="377A99B2">
      <w:numFmt w:val="decimal"/>
      <w:lvlText w:val=""/>
      <w:lvlJc w:val="left"/>
    </w:lvl>
    <w:lvl w:ilvl="8" w:tplc="EFF05C2E">
      <w:numFmt w:val="decimal"/>
      <w:lvlText w:val=""/>
      <w:lvlJc w:val="left"/>
    </w:lvl>
  </w:abstractNum>
  <w:abstractNum w:abstractNumId="19">
    <w:nsid w:val="00006443"/>
    <w:multiLevelType w:val="hybridMultilevel"/>
    <w:tmpl w:val="838E71CA"/>
    <w:lvl w:ilvl="0" w:tplc="C448B72A">
      <w:start w:val="6"/>
      <w:numFmt w:val="decimal"/>
      <w:lvlText w:val="%1."/>
      <w:lvlJc w:val="left"/>
    </w:lvl>
    <w:lvl w:ilvl="1" w:tplc="5492D2D4">
      <w:numFmt w:val="decimal"/>
      <w:lvlText w:val=""/>
      <w:lvlJc w:val="left"/>
    </w:lvl>
    <w:lvl w:ilvl="2" w:tplc="9D1A8D2E">
      <w:numFmt w:val="decimal"/>
      <w:lvlText w:val=""/>
      <w:lvlJc w:val="left"/>
    </w:lvl>
    <w:lvl w:ilvl="3" w:tplc="9500B83A">
      <w:numFmt w:val="decimal"/>
      <w:lvlText w:val=""/>
      <w:lvlJc w:val="left"/>
    </w:lvl>
    <w:lvl w:ilvl="4" w:tplc="1CFEC330">
      <w:numFmt w:val="decimal"/>
      <w:lvlText w:val=""/>
      <w:lvlJc w:val="left"/>
    </w:lvl>
    <w:lvl w:ilvl="5" w:tplc="B6C2BA08">
      <w:numFmt w:val="decimal"/>
      <w:lvlText w:val=""/>
      <w:lvlJc w:val="left"/>
    </w:lvl>
    <w:lvl w:ilvl="6" w:tplc="50E4CED0">
      <w:numFmt w:val="decimal"/>
      <w:lvlText w:val=""/>
      <w:lvlJc w:val="left"/>
    </w:lvl>
    <w:lvl w:ilvl="7" w:tplc="A1DC0FC4">
      <w:numFmt w:val="decimal"/>
      <w:lvlText w:val=""/>
      <w:lvlJc w:val="left"/>
    </w:lvl>
    <w:lvl w:ilvl="8" w:tplc="2666681A">
      <w:numFmt w:val="decimal"/>
      <w:lvlText w:val=""/>
      <w:lvlJc w:val="left"/>
    </w:lvl>
  </w:abstractNum>
  <w:abstractNum w:abstractNumId="20">
    <w:nsid w:val="000066BB"/>
    <w:multiLevelType w:val="hybridMultilevel"/>
    <w:tmpl w:val="1AFECE0E"/>
    <w:lvl w:ilvl="0" w:tplc="AA6222CA">
      <w:start w:val="7"/>
      <w:numFmt w:val="decimal"/>
      <w:lvlText w:val="%1."/>
      <w:lvlJc w:val="left"/>
    </w:lvl>
    <w:lvl w:ilvl="1" w:tplc="29DA159A">
      <w:numFmt w:val="decimal"/>
      <w:lvlText w:val=""/>
      <w:lvlJc w:val="left"/>
    </w:lvl>
    <w:lvl w:ilvl="2" w:tplc="027A68EE">
      <w:numFmt w:val="decimal"/>
      <w:lvlText w:val=""/>
      <w:lvlJc w:val="left"/>
    </w:lvl>
    <w:lvl w:ilvl="3" w:tplc="CFD0D9B2">
      <w:numFmt w:val="decimal"/>
      <w:lvlText w:val=""/>
      <w:lvlJc w:val="left"/>
    </w:lvl>
    <w:lvl w:ilvl="4" w:tplc="3A8446DA">
      <w:numFmt w:val="decimal"/>
      <w:lvlText w:val=""/>
      <w:lvlJc w:val="left"/>
    </w:lvl>
    <w:lvl w:ilvl="5" w:tplc="7576BC20">
      <w:numFmt w:val="decimal"/>
      <w:lvlText w:val=""/>
      <w:lvlJc w:val="left"/>
    </w:lvl>
    <w:lvl w:ilvl="6" w:tplc="B26A27FC">
      <w:numFmt w:val="decimal"/>
      <w:lvlText w:val=""/>
      <w:lvlJc w:val="left"/>
    </w:lvl>
    <w:lvl w:ilvl="7" w:tplc="511E762C">
      <w:numFmt w:val="decimal"/>
      <w:lvlText w:val=""/>
      <w:lvlJc w:val="left"/>
    </w:lvl>
    <w:lvl w:ilvl="8" w:tplc="F72E5FE6">
      <w:numFmt w:val="decimal"/>
      <w:lvlText w:val=""/>
      <w:lvlJc w:val="left"/>
    </w:lvl>
  </w:abstractNum>
  <w:abstractNum w:abstractNumId="21">
    <w:nsid w:val="00006BFC"/>
    <w:multiLevelType w:val="hybridMultilevel"/>
    <w:tmpl w:val="C316B71C"/>
    <w:lvl w:ilvl="0" w:tplc="520C2240">
      <w:start w:val="1"/>
      <w:numFmt w:val="bullet"/>
      <w:lvlText w:val="В"/>
      <w:lvlJc w:val="left"/>
    </w:lvl>
    <w:lvl w:ilvl="1" w:tplc="513018FA">
      <w:numFmt w:val="decimal"/>
      <w:lvlText w:val=""/>
      <w:lvlJc w:val="left"/>
    </w:lvl>
    <w:lvl w:ilvl="2" w:tplc="A788B724">
      <w:numFmt w:val="decimal"/>
      <w:lvlText w:val=""/>
      <w:lvlJc w:val="left"/>
    </w:lvl>
    <w:lvl w:ilvl="3" w:tplc="81D07304">
      <w:numFmt w:val="decimal"/>
      <w:lvlText w:val=""/>
      <w:lvlJc w:val="left"/>
    </w:lvl>
    <w:lvl w:ilvl="4" w:tplc="01C68678">
      <w:numFmt w:val="decimal"/>
      <w:lvlText w:val=""/>
      <w:lvlJc w:val="left"/>
    </w:lvl>
    <w:lvl w:ilvl="5" w:tplc="3B7427A8">
      <w:numFmt w:val="decimal"/>
      <w:lvlText w:val=""/>
      <w:lvlJc w:val="left"/>
    </w:lvl>
    <w:lvl w:ilvl="6" w:tplc="BD307BEA">
      <w:numFmt w:val="decimal"/>
      <w:lvlText w:val=""/>
      <w:lvlJc w:val="left"/>
    </w:lvl>
    <w:lvl w:ilvl="7" w:tplc="4E860412">
      <w:numFmt w:val="decimal"/>
      <w:lvlText w:val=""/>
      <w:lvlJc w:val="left"/>
    </w:lvl>
    <w:lvl w:ilvl="8" w:tplc="8FAC5292">
      <w:numFmt w:val="decimal"/>
      <w:lvlText w:val=""/>
      <w:lvlJc w:val="left"/>
    </w:lvl>
  </w:abstractNum>
  <w:abstractNum w:abstractNumId="22">
    <w:nsid w:val="00006E5D"/>
    <w:multiLevelType w:val="hybridMultilevel"/>
    <w:tmpl w:val="2EB065E4"/>
    <w:lvl w:ilvl="0" w:tplc="4594A562">
      <w:start w:val="14"/>
      <w:numFmt w:val="decimal"/>
      <w:lvlText w:val="%1."/>
      <w:lvlJc w:val="left"/>
    </w:lvl>
    <w:lvl w:ilvl="1" w:tplc="2A6E1E22">
      <w:numFmt w:val="decimal"/>
      <w:lvlText w:val=""/>
      <w:lvlJc w:val="left"/>
    </w:lvl>
    <w:lvl w:ilvl="2" w:tplc="84F8B936">
      <w:numFmt w:val="decimal"/>
      <w:lvlText w:val=""/>
      <w:lvlJc w:val="left"/>
    </w:lvl>
    <w:lvl w:ilvl="3" w:tplc="C4826C9A">
      <w:numFmt w:val="decimal"/>
      <w:lvlText w:val=""/>
      <w:lvlJc w:val="left"/>
    </w:lvl>
    <w:lvl w:ilvl="4" w:tplc="ECB44722">
      <w:numFmt w:val="decimal"/>
      <w:lvlText w:val=""/>
      <w:lvlJc w:val="left"/>
    </w:lvl>
    <w:lvl w:ilvl="5" w:tplc="6DACE5A2">
      <w:numFmt w:val="decimal"/>
      <w:lvlText w:val=""/>
      <w:lvlJc w:val="left"/>
    </w:lvl>
    <w:lvl w:ilvl="6" w:tplc="1430B646">
      <w:numFmt w:val="decimal"/>
      <w:lvlText w:val=""/>
      <w:lvlJc w:val="left"/>
    </w:lvl>
    <w:lvl w:ilvl="7" w:tplc="445E2786">
      <w:numFmt w:val="decimal"/>
      <w:lvlText w:val=""/>
      <w:lvlJc w:val="left"/>
    </w:lvl>
    <w:lvl w:ilvl="8" w:tplc="BE985B44">
      <w:numFmt w:val="decimal"/>
      <w:lvlText w:val=""/>
      <w:lvlJc w:val="left"/>
    </w:lvl>
  </w:abstractNum>
  <w:abstractNum w:abstractNumId="23">
    <w:nsid w:val="0000701F"/>
    <w:multiLevelType w:val="hybridMultilevel"/>
    <w:tmpl w:val="D52213AA"/>
    <w:lvl w:ilvl="0" w:tplc="A458743E">
      <w:numFmt w:val="decimal"/>
      <w:lvlText w:val="%1."/>
      <w:lvlJc w:val="left"/>
    </w:lvl>
    <w:lvl w:ilvl="1" w:tplc="CE8E9B04">
      <w:start w:val="1"/>
      <w:numFmt w:val="bullet"/>
      <w:lvlText w:val="В"/>
      <w:lvlJc w:val="left"/>
    </w:lvl>
    <w:lvl w:ilvl="2" w:tplc="724891EC">
      <w:numFmt w:val="decimal"/>
      <w:lvlText w:val=""/>
      <w:lvlJc w:val="left"/>
    </w:lvl>
    <w:lvl w:ilvl="3" w:tplc="B246AEAC">
      <w:numFmt w:val="decimal"/>
      <w:lvlText w:val=""/>
      <w:lvlJc w:val="left"/>
    </w:lvl>
    <w:lvl w:ilvl="4" w:tplc="990A83F0">
      <w:numFmt w:val="decimal"/>
      <w:lvlText w:val=""/>
      <w:lvlJc w:val="left"/>
    </w:lvl>
    <w:lvl w:ilvl="5" w:tplc="2DA6B2EA">
      <w:numFmt w:val="decimal"/>
      <w:lvlText w:val=""/>
      <w:lvlJc w:val="left"/>
    </w:lvl>
    <w:lvl w:ilvl="6" w:tplc="301E7152">
      <w:numFmt w:val="decimal"/>
      <w:lvlText w:val=""/>
      <w:lvlJc w:val="left"/>
    </w:lvl>
    <w:lvl w:ilvl="7" w:tplc="D91EFEF8">
      <w:numFmt w:val="decimal"/>
      <w:lvlText w:val=""/>
      <w:lvlJc w:val="left"/>
    </w:lvl>
    <w:lvl w:ilvl="8" w:tplc="1512948E">
      <w:numFmt w:val="decimal"/>
      <w:lvlText w:val=""/>
      <w:lvlJc w:val="left"/>
    </w:lvl>
  </w:abstractNum>
  <w:abstractNum w:abstractNumId="24">
    <w:nsid w:val="0000767D"/>
    <w:multiLevelType w:val="hybridMultilevel"/>
    <w:tmpl w:val="4648A1DC"/>
    <w:lvl w:ilvl="0" w:tplc="DFB4AD84">
      <w:start w:val="10"/>
      <w:numFmt w:val="decimal"/>
      <w:lvlText w:val="%1."/>
      <w:lvlJc w:val="left"/>
    </w:lvl>
    <w:lvl w:ilvl="1" w:tplc="209EC394">
      <w:numFmt w:val="decimal"/>
      <w:lvlText w:val=""/>
      <w:lvlJc w:val="left"/>
    </w:lvl>
    <w:lvl w:ilvl="2" w:tplc="96E0BCB8">
      <w:numFmt w:val="decimal"/>
      <w:lvlText w:val=""/>
      <w:lvlJc w:val="left"/>
    </w:lvl>
    <w:lvl w:ilvl="3" w:tplc="924287FC">
      <w:numFmt w:val="decimal"/>
      <w:lvlText w:val=""/>
      <w:lvlJc w:val="left"/>
    </w:lvl>
    <w:lvl w:ilvl="4" w:tplc="49BAF354">
      <w:numFmt w:val="decimal"/>
      <w:lvlText w:val=""/>
      <w:lvlJc w:val="left"/>
    </w:lvl>
    <w:lvl w:ilvl="5" w:tplc="8FBA5D24">
      <w:numFmt w:val="decimal"/>
      <w:lvlText w:val=""/>
      <w:lvlJc w:val="left"/>
    </w:lvl>
    <w:lvl w:ilvl="6" w:tplc="8E7A4A1E">
      <w:numFmt w:val="decimal"/>
      <w:lvlText w:val=""/>
      <w:lvlJc w:val="left"/>
    </w:lvl>
    <w:lvl w:ilvl="7" w:tplc="E30A9718">
      <w:numFmt w:val="decimal"/>
      <w:lvlText w:val=""/>
      <w:lvlJc w:val="left"/>
    </w:lvl>
    <w:lvl w:ilvl="8" w:tplc="F536AC12">
      <w:numFmt w:val="decimal"/>
      <w:lvlText w:val=""/>
      <w:lvlJc w:val="left"/>
    </w:lvl>
  </w:abstractNum>
  <w:abstractNum w:abstractNumId="25">
    <w:nsid w:val="00007A5A"/>
    <w:multiLevelType w:val="hybridMultilevel"/>
    <w:tmpl w:val="68981D9E"/>
    <w:lvl w:ilvl="0" w:tplc="92D0D920">
      <w:start w:val="1"/>
      <w:numFmt w:val="decimal"/>
      <w:lvlText w:val="%1."/>
      <w:lvlJc w:val="left"/>
    </w:lvl>
    <w:lvl w:ilvl="1" w:tplc="196CB904">
      <w:numFmt w:val="decimal"/>
      <w:lvlText w:val=""/>
      <w:lvlJc w:val="left"/>
    </w:lvl>
    <w:lvl w:ilvl="2" w:tplc="5B52EED2">
      <w:numFmt w:val="decimal"/>
      <w:lvlText w:val=""/>
      <w:lvlJc w:val="left"/>
    </w:lvl>
    <w:lvl w:ilvl="3" w:tplc="91C6C154">
      <w:numFmt w:val="decimal"/>
      <w:lvlText w:val=""/>
      <w:lvlJc w:val="left"/>
    </w:lvl>
    <w:lvl w:ilvl="4" w:tplc="5896DB1E">
      <w:numFmt w:val="decimal"/>
      <w:lvlText w:val=""/>
      <w:lvlJc w:val="left"/>
    </w:lvl>
    <w:lvl w:ilvl="5" w:tplc="BBF65AE2">
      <w:numFmt w:val="decimal"/>
      <w:lvlText w:val=""/>
      <w:lvlJc w:val="left"/>
    </w:lvl>
    <w:lvl w:ilvl="6" w:tplc="06B6AFCA">
      <w:numFmt w:val="decimal"/>
      <w:lvlText w:val=""/>
      <w:lvlJc w:val="left"/>
    </w:lvl>
    <w:lvl w:ilvl="7" w:tplc="86DC2A4A">
      <w:numFmt w:val="decimal"/>
      <w:lvlText w:val=""/>
      <w:lvlJc w:val="left"/>
    </w:lvl>
    <w:lvl w:ilvl="8" w:tplc="E2B4A632">
      <w:numFmt w:val="decimal"/>
      <w:lvlText w:val=""/>
      <w:lvlJc w:val="left"/>
    </w:lvl>
  </w:abstractNum>
  <w:abstractNum w:abstractNumId="26">
    <w:nsid w:val="56217CF1"/>
    <w:multiLevelType w:val="hybridMultilevel"/>
    <w:tmpl w:val="0C78930C"/>
    <w:lvl w:ilvl="0" w:tplc="B1EE87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2820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C046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5E44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F240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54F7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E602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B2F5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289C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2"/>
  </w:num>
  <w:num w:numId="6">
    <w:abstractNumId w:val="16"/>
  </w:num>
  <w:num w:numId="7">
    <w:abstractNumId w:val="7"/>
  </w:num>
  <w:num w:numId="8">
    <w:abstractNumId w:val="6"/>
  </w:num>
  <w:num w:numId="9">
    <w:abstractNumId w:val="0"/>
  </w:num>
  <w:num w:numId="10">
    <w:abstractNumId w:val="15"/>
  </w:num>
  <w:num w:numId="11">
    <w:abstractNumId w:val="19"/>
  </w:num>
  <w:num w:numId="12">
    <w:abstractNumId w:val="20"/>
  </w:num>
  <w:num w:numId="13">
    <w:abstractNumId w:val="9"/>
  </w:num>
  <w:num w:numId="14">
    <w:abstractNumId w:val="5"/>
  </w:num>
  <w:num w:numId="15">
    <w:abstractNumId w:val="23"/>
  </w:num>
  <w:num w:numId="16">
    <w:abstractNumId w:val="17"/>
  </w:num>
  <w:num w:numId="17">
    <w:abstractNumId w:val="25"/>
  </w:num>
  <w:num w:numId="18">
    <w:abstractNumId w:val="24"/>
  </w:num>
  <w:num w:numId="19">
    <w:abstractNumId w:val="11"/>
  </w:num>
  <w:num w:numId="20">
    <w:abstractNumId w:val="1"/>
  </w:num>
  <w:num w:numId="21">
    <w:abstractNumId w:val="8"/>
  </w:num>
  <w:num w:numId="22">
    <w:abstractNumId w:val="4"/>
  </w:num>
  <w:num w:numId="23">
    <w:abstractNumId w:val="22"/>
  </w:num>
  <w:num w:numId="24">
    <w:abstractNumId w:val="3"/>
  </w:num>
  <w:num w:numId="25">
    <w:abstractNumId w:val="18"/>
  </w:num>
  <w:num w:numId="26">
    <w:abstractNumId w:val="2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6FA"/>
    <w:rsid w:val="00003025"/>
    <w:rsid w:val="000032F1"/>
    <w:rsid w:val="00006967"/>
    <w:rsid w:val="00013E91"/>
    <w:rsid w:val="00037AAF"/>
    <w:rsid w:val="0004455D"/>
    <w:rsid w:val="00047EA4"/>
    <w:rsid w:val="00054FA6"/>
    <w:rsid w:val="0007455E"/>
    <w:rsid w:val="00075E6F"/>
    <w:rsid w:val="0008249F"/>
    <w:rsid w:val="000865CF"/>
    <w:rsid w:val="00090DE9"/>
    <w:rsid w:val="000C6931"/>
    <w:rsid w:val="000D2416"/>
    <w:rsid w:val="000E347E"/>
    <w:rsid w:val="000E4C21"/>
    <w:rsid w:val="000F0A6F"/>
    <w:rsid w:val="000F4AA1"/>
    <w:rsid w:val="00111004"/>
    <w:rsid w:val="00113C75"/>
    <w:rsid w:val="00125F74"/>
    <w:rsid w:val="00132042"/>
    <w:rsid w:val="001475E7"/>
    <w:rsid w:val="00161D93"/>
    <w:rsid w:val="00173CDC"/>
    <w:rsid w:val="00185818"/>
    <w:rsid w:val="00196D11"/>
    <w:rsid w:val="001A211F"/>
    <w:rsid w:val="001A2D8F"/>
    <w:rsid w:val="001A4D53"/>
    <w:rsid w:val="001A7BB2"/>
    <w:rsid w:val="001B2C54"/>
    <w:rsid w:val="001B7514"/>
    <w:rsid w:val="001E350E"/>
    <w:rsid w:val="001E452F"/>
    <w:rsid w:val="00203526"/>
    <w:rsid w:val="00211B3E"/>
    <w:rsid w:val="00214E55"/>
    <w:rsid w:val="00216CD9"/>
    <w:rsid w:val="00221AA2"/>
    <w:rsid w:val="00227D8B"/>
    <w:rsid w:val="002337DD"/>
    <w:rsid w:val="00243DD3"/>
    <w:rsid w:val="00246B93"/>
    <w:rsid w:val="002473E2"/>
    <w:rsid w:val="0025662B"/>
    <w:rsid w:val="0026666B"/>
    <w:rsid w:val="00266FBD"/>
    <w:rsid w:val="00274217"/>
    <w:rsid w:val="002847BB"/>
    <w:rsid w:val="002A4EAC"/>
    <w:rsid w:val="002B2442"/>
    <w:rsid w:val="002B2F3C"/>
    <w:rsid w:val="002C0000"/>
    <w:rsid w:val="002D0213"/>
    <w:rsid w:val="002D14BB"/>
    <w:rsid w:val="002E424C"/>
    <w:rsid w:val="002E7436"/>
    <w:rsid w:val="002F090B"/>
    <w:rsid w:val="00301753"/>
    <w:rsid w:val="00303656"/>
    <w:rsid w:val="00313FEE"/>
    <w:rsid w:val="00321440"/>
    <w:rsid w:val="003221BC"/>
    <w:rsid w:val="00325421"/>
    <w:rsid w:val="00326055"/>
    <w:rsid w:val="00327BAE"/>
    <w:rsid w:val="00335C54"/>
    <w:rsid w:val="003369DF"/>
    <w:rsid w:val="0034629D"/>
    <w:rsid w:val="00351F0B"/>
    <w:rsid w:val="0036162B"/>
    <w:rsid w:val="00362F50"/>
    <w:rsid w:val="0038465B"/>
    <w:rsid w:val="003974F2"/>
    <w:rsid w:val="003A1B9F"/>
    <w:rsid w:val="003A7953"/>
    <w:rsid w:val="003C5FF6"/>
    <w:rsid w:val="003D3D8F"/>
    <w:rsid w:val="003E7F04"/>
    <w:rsid w:val="0041623F"/>
    <w:rsid w:val="004165B7"/>
    <w:rsid w:val="004238E1"/>
    <w:rsid w:val="00460BF9"/>
    <w:rsid w:val="00480236"/>
    <w:rsid w:val="00480A75"/>
    <w:rsid w:val="0048198A"/>
    <w:rsid w:val="00481C1D"/>
    <w:rsid w:val="004A4536"/>
    <w:rsid w:val="004A5B27"/>
    <w:rsid w:val="004B0E91"/>
    <w:rsid w:val="004B5172"/>
    <w:rsid w:val="004B7D14"/>
    <w:rsid w:val="004D3752"/>
    <w:rsid w:val="004F0DD8"/>
    <w:rsid w:val="004F2E5C"/>
    <w:rsid w:val="005129A3"/>
    <w:rsid w:val="00537F8E"/>
    <w:rsid w:val="00552B46"/>
    <w:rsid w:val="005548EF"/>
    <w:rsid w:val="00555AB6"/>
    <w:rsid w:val="0056006D"/>
    <w:rsid w:val="005738AB"/>
    <w:rsid w:val="00582846"/>
    <w:rsid w:val="005B0648"/>
    <w:rsid w:val="005B727A"/>
    <w:rsid w:val="005B72F9"/>
    <w:rsid w:val="005C72E7"/>
    <w:rsid w:val="005E1CF4"/>
    <w:rsid w:val="005E2EA9"/>
    <w:rsid w:val="006011DC"/>
    <w:rsid w:val="00613E1B"/>
    <w:rsid w:val="00627059"/>
    <w:rsid w:val="0063123D"/>
    <w:rsid w:val="00637428"/>
    <w:rsid w:val="00657922"/>
    <w:rsid w:val="006634BA"/>
    <w:rsid w:val="00670C39"/>
    <w:rsid w:val="00684718"/>
    <w:rsid w:val="00694961"/>
    <w:rsid w:val="006A330E"/>
    <w:rsid w:val="006C5FF9"/>
    <w:rsid w:val="006D3300"/>
    <w:rsid w:val="006D6BB4"/>
    <w:rsid w:val="006E0396"/>
    <w:rsid w:val="007109E2"/>
    <w:rsid w:val="00711842"/>
    <w:rsid w:val="007546CD"/>
    <w:rsid w:val="00757F9D"/>
    <w:rsid w:val="007653CB"/>
    <w:rsid w:val="007675C2"/>
    <w:rsid w:val="00774289"/>
    <w:rsid w:val="00780A4C"/>
    <w:rsid w:val="0079071A"/>
    <w:rsid w:val="00796610"/>
    <w:rsid w:val="0079702F"/>
    <w:rsid w:val="007A1A68"/>
    <w:rsid w:val="007A5095"/>
    <w:rsid w:val="007C5970"/>
    <w:rsid w:val="007D48BA"/>
    <w:rsid w:val="007E0B8A"/>
    <w:rsid w:val="007E355E"/>
    <w:rsid w:val="00834BE1"/>
    <w:rsid w:val="00836175"/>
    <w:rsid w:val="00837CEA"/>
    <w:rsid w:val="008502DB"/>
    <w:rsid w:val="00862223"/>
    <w:rsid w:val="00862971"/>
    <w:rsid w:val="00871132"/>
    <w:rsid w:val="008815FC"/>
    <w:rsid w:val="0088259E"/>
    <w:rsid w:val="0088632A"/>
    <w:rsid w:val="00887E57"/>
    <w:rsid w:val="00897F35"/>
    <w:rsid w:val="008A07D6"/>
    <w:rsid w:val="008A18C8"/>
    <w:rsid w:val="008A4D65"/>
    <w:rsid w:val="008B229F"/>
    <w:rsid w:val="008B4599"/>
    <w:rsid w:val="008B52C9"/>
    <w:rsid w:val="008B7080"/>
    <w:rsid w:val="008C45BA"/>
    <w:rsid w:val="008C7B41"/>
    <w:rsid w:val="008D2099"/>
    <w:rsid w:val="009210D1"/>
    <w:rsid w:val="0092505B"/>
    <w:rsid w:val="00932B0B"/>
    <w:rsid w:val="00935478"/>
    <w:rsid w:val="00941D0F"/>
    <w:rsid w:val="009433CA"/>
    <w:rsid w:val="009437C3"/>
    <w:rsid w:val="00946643"/>
    <w:rsid w:val="0095102A"/>
    <w:rsid w:val="00964552"/>
    <w:rsid w:val="00970985"/>
    <w:rsid w:val="00982B79"/>
    <w:rsid w:val="00993959"/>
    <w:rsid w:val="00994EFA"/>
    <w:rsid w:val="009A11BC"/>
    <w:rsid w:val="009A7E29"/>
    <w:rsid w:val="009B3217"/>
    <w:rsid w:val="009B377E"/>
    <w:rsid w:val="009B47B2"/>
    <w:rsid w:val="009B795D"/>
    <w:rsid w:val="009C4BB1"/>
    <w:rsid w:val="009F2CEE"/>
    <w:rsid w:val="009F3B68"/>
    <w:rsid w:val="009F3FF5"/>
    <w:rsid w:val="009F471A"/>
    <w:rsid w:val="009F5777"/>
    <w:rsid w:val="00A00EF6"/>
    <w:rsid w:val="00A074AE"/>
    <w:rsid w:val="00A07D71"/>
    <w:rsid w:val="00A22844"/>
    <w:rsid w:val="00A35713"/>
    <w:rsid w:val="00A42D6B"/>
    <w:rsid w:val="00A52D3B"/>
    <w:rsid w:val="00A55266"/>
    <w:rsid w:val="00A62B16"/>
    <w:rsid w:val="00A6710E"/>
    <w:rsid w:val="00A835D5"/>
    <w:rsid w:val="00A84560"/>
    <w:rsid w:val="00A852E1"/>
    <w:rsid w:val="00A902D9"/>
    <w:rsid w:val="00A91A32"/>
    <w:rsid w:val="00A934A7"/>
    <w:rsid w:val="00A934AE"/>
    <w:rsid w:val="00A96661"/>
    <w:rsid w:val="00AA0BEC"/>
    <w:rsid w:val="00AA5FD0"/>
    <w:rsid w:val="00AD6B7E"/>
    <w:rsid w:val="00AD7B5D"/>
    <w:rsid w:val="00AE17B8"/>
    <w:rsid w:val="00AE2E85"/>
    <w:rsid w:val="00AF150D"/>
    <w:rsid w:val="00B008B8"/>
    <w:rsid w:val="00B02457"/>
    <w:rsid w:val="00B05E1C"/>
    <w:rsid w:val="00B236FE"/>
    <w:rsid w:val="00B25548"/>
    <w:rsid w:val="00B27FC3"/>
    <w:rsid w:val="00B32869"/>
    <w:rsid w:val="00B4451F"/>
    <w:rsid w:val="00B45F4A"/>
    <w:rsid w:val="00B6770C"/>
    <w:rsid w:val="00B77F45"/>
    <w:rsid w:val="00B82E46"/>
    <w:rsid w:val="00B91C65"/>
    <w:rsid w:val="00B91DCE"/>
    <w:rsid w:val="00B930C7"/>
    <w:rsid w:val="00BB3B2D"/>
    <w:rsid w:val="00BB6BFB"/>
    <w:rsid w:val="00BC3D9E"/>
    <w:rsid w:val="00BC7EEF"/>
    <w:rsid w:val="00BD56A2"/>
    <w:rsid w:val="00BE4841"/>
    <w:rsid w:val="00BF1C28"/>
    <w:rsid w:val="00BF1D20"/>
    <w:rsid w:val="00BF46DB"/>
    <w:rsid w:val="00BF50BD"/>
    <w:rsid w:val="00BF6039"/>
    <w:rsid w:val="00C029A8"/>
    <w:rsid w:val="00C07CBA"/>
    <w:rsid w:val="00C07E34"/>
    <w:rsid w:val="00C10E01"/>
    <w:rsid w:val="00C13955"/>
    <w:rsid w:val="00C15A8E"/>
    <w:rsid w:val="00C225B2"/>
    <w:rsid w:val="00C362F1"/>
    <w:rsid w:val="00C448E8"/>
    <w:rsid w:val="00C67306"/>
    <w:rsid w:val="00C75F3E"/>
    <w:rsid w:val="00C80E7A"/>
    <w:rsid w:val="00CC13B3"/>
    <w:rsid w:val="00CC61E6"/>
    <w:rsid w:val="00CD4B10"/>
    <w:rsid w:val="00CD4BDE"/>
    <w:rsid w:val="00CD57D9"/>
    <w:rsid w:val="00CF06FA"/>
    <w:rsid w:val="00CF0CEE"/>
    <w:rsid w:val="00CF5111"/>
    <w:rsid w:val="00D04279"/>
    <w:rsid w:val="00D17A49"/>
    <w:rsid w:val="00D25A43"/>
    <w:rsid w:val="00D32EA7"/>
    <w:rsid w:val="00D3530B"/>
    <w:rsid w:val="00D35529"/>
    <w:rsid w:val="00D35ABD"/>
    <w:rsid w:val="00D37D27"/>
    <w:rsid w:val="00D40095"/>
    <w:rsid w:val="00D4146F"/>
    <w:rsid w:val="00D474CA"/>
    <w:rsid w:val="00D503AD"/>
    <w:rsid w:val="00D506F5"/>
    <w:rsid w:val="00D538E1"/>
    <w:rsid w:val="00D544DC"/>
    <w:rsid w:val="00D5527E"/>
    <w:rsid w:val="00D55DAF"/>
    <w:rsid w:val="00D62EC2"/>
    <w:rsid w:val="00D645FE"/>
    <w:rsid w:val="00D74C76"/>
    <w:rsid w:val="00D82682"/>
    <w:rsid w:val="00D833B1"/>
    <w:rsid w:val="00D87A7D"/>
    <w:rsid w:val="00D97030"/>
    <w:rsid w:val="00DA1143"/>
    <w:rsid w:val="00DA1212"/>
    <w:rsid w:val="00DB68E7"/>
    <w:rsid w:val="00DD5422"/>
    <w:rsid w:val="00DE3CC7"/>
    <w:rsid w:val="00E01A71"/>
    <w:rsid w:val="00E15639"/>
    <w:rsid w:val="00E172B9"/>
    <w:rsid w:val="00E25266"/>
    <w:rsid w:val="00E26881"/>
    <w:rsid w:val="00E51E0B"/>
    <w:rsid w:val="00E52A4C"/>
    <w:rsid w:val="00E54121"/>
    <w:rsid w:val="00E63B51"/>
    <w:rsid w:val="00E71D7D"/>
    <w:rsid w:val="00E82934"/>
    <w:rsid w:val="00E960F0"/>
    <w:rsid w:val="00E973B3"/>
    <w:rsid w:val="00E97503"/>
    <w:rsid w:val="00E97B1B"/>
    <w:rsid w:val="00EA11B2"/>
    <w:rsid w:val="00EB5EA8"/>
    <w:rsid w:val="00EC277A"/>
    <w:rsid w:val="00EC461B"/>
    <w:rsid w:val="00ED0317"/>
    <w:rsid w:val="00ED1D3F"/>
    <w:rsid w:val="00EE1D11"/>
    <w:rsid w:val="00EE3243"/>
    <w:rsid w:val="00EE74F9"/>
    <w:rsid w:val="00EF0639"/>
    <w:rsid w:val="00F00A0D"/>
    <w:rsid w:val="00F0525B"/>
    <w:rsid w:val="00F11FF5"/>
    <w:rsid w:val="00F15BAC"/>
    <w:rsid w:val="00F351A4"/>
    <w:rsid w:val="00F4215C"/>
    <w:rsid w:val="00F43AFC"/>
    <w:rsid w:val="00F4659F"/>
    <w:rsid w:val="00F532C1"/>
    <w:rsid w:val="00F822F3"/>
    <w:rsid w:val="00FB3060"/>
    <w:rsid w:val="00FC1B17"/>
    <w:rsid w:val="00FC3706"/>
    <w:rsid w:val="00FC7AB9"/>
    <w:rsid w:val="00FE65AC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37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7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0EF6"/>
    <w:pPr>
      <w:ind w:left="720"/>
      <w:contextualSpacing/>
    </w:pPr>
  </w:style>
  <w:style w:type="table" w:styleId="a7">
    <w:name w:val="Table Grid"/>
    <w:basedOn w:val="a1"/>
    <w:uiPriority w:val="59"/>
    <w:rsid w:val="00FE65AC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37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7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0EF6"/>
    <w:pPr>
      <w:ind w:left="720"/>
      <w:contextualSpacing/>
    </w:pPr>
  </w:style>
  <w:style w:type="table" w:styleId="a7">
    <w:name w:val="Table Grid"/>
    <w:basedOn w:val="a1"/>
    <w:uiPriority w:val="59"/>
    <w:rsid w:val="00FE65AC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ispolzovanie-keys-tehnologiy-na-urokah-matematiki-1341345.htm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A9C53-F12C-4856-8CF4-B0F2C03D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18</Pages>
  <Words>6052</Words>
  <Characters>34498</Characters>
  <Application>Microsoft Office Word</Application>
  <DocSecurity>0</DocSecurity>
  <Lines>287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Пользователь</cp:lastModifiedBy>
  <cp:revision>18</cp:revision>
  <cp:lastPrinted>2017-04-20T06:21:00Z</cp:lastPrinted>
  <dcterms:created xsi:type="dcterms:W3CDTF">2017-04-19T13:23:00Z</dcterms:created>
  <dcterms:modified xsi:type="dcterms:W3CDTF">2017-04-24T06:01:00Z</dcterms:modified>
</cp:coreProperties>
</file>